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FD2" w:rsidRDefault="00FA5FD2" w:rsidP="00BC022A">
      <w:pPr>
        <w:ind w:right="57"/>
        <w:rPr>
          <w:sz w:val="20"/>
          <w:u w:val="single"/>
        </w:rPr>
      </w:pPr>
    </w:p>
    <w:p w:rsidR="004D4376" w:rsidRPr="00F7244C" w:rsidRDefault="004D4376" w:rsidP="004D4376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Муниципальное бюджетное общеобразовательное учреждение</w:t>
      </w:r>
    </w:p>
    <w:p w:rsidR="004D4376" w:rsidRPr="00F7244C" w:rsidRDefault="004D4376" w:rsidP="004D4376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 xml:space="preserve">«Гвардейская школа-гимназия №2» </w:t>
      </w:r>
    </w:p>
    <w:p w:rsidR="004D4376" w:rsidRPr="00F7244C" w:rsidRDefault="004D4376" w:rsidP="004D4376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Симферопольского района Республики Крым</w:t>
      </w:r>
    </w:p>
    <w:p w:rsidR="004D4376" w:rsidRPr="00F7244C" w:rsidRDefault="004D4376" w:rsidP="004D4376">
      <w:pPr>
        <w:jc w:val="center"/>
        <w:rPr>
          <w:rFonts w:eastAsia="Calibri"/>
          <w:b/>
          <w:bCs/>
        </w:rPr>
      </w:pPr>
      <w:r w:rsidRPr="00F7244C">
        <w:rPr>
          <w:rFonts w:eastAsia="Calibri"/>
          <w:b/>
          <w:bCs/>
        </w:rPr>
        <w:t>(МБОУ «Гвардейская школа-гимназия №2»)</w:t>
      </w:r>
    </w:p>
    <w:p w:rsidR="004D4376" w:rsidRPr="00F7244C" w:rsidRDefault="004D4376" w:rsidP="004D4376">
      <w:pPr>
        <w:ind w:firstLine="6379"/>
        <w:jc w:val="both"/>
        <w:rPr>
          <w:bCs/>
          <w:color w:val="000000"/>
        </w:rPr>
      </w:pPr>
    </w:p>
    <w:p w:rsidR="004D4376" w:rsidRDefault="004D4376" w:rsidP="004D4376">
      <w:pPr>
        <w:rPr>
          <w:b/>
          <w:color w:val="0070C0"/>
          <w:sz w:val="28"/>
          <w:szCs w:val="28"/>
        </w:rPr>
      </w:pPr>
    </w:p>
    <w:p w:rsidR="00410737" w:rsidRDefault="00410737" w:rsidP="00410737">
      <w:pPr>
        <w:shd w:val="clear" w:color="auto" w:fill="FFFFFF"/>
        <w:tabs>
          <w:tab w:val="left" w:pos="451"/>
        </w:tabs>
        <w:spacing w:line="276" w:lineRule="auto"/>
        <w:jc w:val="both"/>
        <w:outlineLvl w:val="0"/>
        <w:rPr>
          <w:color w:val="333333"/>
        </w:rPr>
      </w:pPr>
    </w:p>
    <w:p w:rsidR="00410737" w:rsidRPr="00B2010E" w:rsidRDefault="00410737" w:rsidP="004107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 учителей филологии</w:t>
      </w:r>
    </w:p>
    <w:p w:rsidR="00410737" w:rsidRDefault="00410737" w:rsidP="00B2781E">
      <w:pPr>
        <w:tabs>
          <w:tab w:val="left" w:pos="3120"/>
        </w:tabs>
        <w:rPr>
          <w:rFonts w:ascii="Arial" w:hAnsi="Arial" w:cs="Arial"/>
          <w:i/>
          <w:iCs/>
          <w:color w:val="000000"/>
          <w:shd w:val="clear" w:color="auto" w:fill="FFFFFF"/>
        </w:rPr>
      </w:pPr>
    </w:p>
    <w:p w:rsidR="00410737" w:rsidRDefault="00410737" w:rsidP="00410737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Разработка </w:t>
      </w: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урока по </w:t>
      </w:r>
      <w:r w:rsidR="00B00F60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русскому языку  </w:t>
      </w:r>
    </w:p>
    <w:p w:rsidR="00B00F60" w:rsidRDefault="00410737" w:rsidP="00B00F60">
      <w:pPr>
        <w:jc w:val="center"/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</w:pP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на тему</w:t>
      </w:r>
      <w:r w:rsidR="00412270"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ab/>
      </w:r>
      <w:r>
        <w:rPr>
          <w:rFonts w:ascii="Arial" w:hAnsi="Arial" w:cs="Aharoni"/>
          <w:b/>
          <w:bCs/>
          <w:i/>
          <w:iCs/>
          <w:color w:val="000000"/>
          <w:sz w:val="44"/>
          <w:szCs w:val="44"/>
          <w:shd w:val="clear" w:color="auto" w:fill="FFFFFF"/>
        </w:rPr>
        <w:t xml:space="preserve"> </w:t>
      </w:r>
    </w:p>
    <w:p w:rsidR="00050F74" w:rsidRDefault="00410737" w:rsidP="00B00F60">
      <w:pPr>
        <w:jc w:val="center"/>
        <w:rPr>
          <w:b/>
          <w:i/>
          <w:sz w:val="56"/>
          <w:szCs w:val="56"/>
        </w:rPr>
      </w:pPr>
      <w:r w:rsidRPr="00050F74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>«</w:t>
      </w:r>
      <w:r w:rsidR="0090352F">
        <w:rPr>
          <w:rFonts w:ascii="Arial" w:hAnsi="Arial" w:cs="Arial"/>
          <w:b/>
          <w:bCs/>
          <w:i/>
          <w:sz w:val="56"/>
          <w:szCs w:val="56"/>
        </w:rPr>
        <w:t>Основные жанры научного стиля. Структура реферата и речевые клише</w:t>
      </w:r>
      <w:r w:rsidR="004D4376">
        <w:rPr>
          <w:rFonts w:ascii="Arial" w:hAnsi="Arial" w:cs="Arial"/>
          <w:b/>
          <w:bCs/>
          <w:i/>
          <w:sz w:val="56"/>
          <w:szCs w:val="56"/>
        </w:rPr>
        <w:t xml:space="preserve"> </w:t>
      </w:r>
      <w:r w:rsidR="00050F74" w:rsidRPr="00050F74">
        <w:rPr>
          <w:rFonts w:ascii="Arial" w:hAnsi="Arial" w:cs="Arial"/>
          <w:b/>
          <w:bCs/>
          <w:i/>
          <w:sz w:val="56"/>
          <w:szCs w:val="56"/>
        </w:rPr>
        <w:t>»</w:t>
      </w:r>
      <w:r w:rsidR="00050F74" w:rsidRPr="00050F74">
        <w:rPr>
          <w:b/>
          <w:i/>
          <w:sz w:val="56"/>
          <w:szCs w:val="56"/>
        </w:rPr>
        <w:t xml:space="preserve"> </w:t>
      </w:r>
    </w:p>
    <w:p w:rsidR="00320A31" w:rsidRPr="00B00F60" w:rsidRDefault="0090352F" w:rsidP="00B00F60">
      <w:pPr>
        <w:jc w:val="center"/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</w:pPr>
      <w:r>
        <w:rPr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63500</wp:posOffset>
            </wp:positionV>
            <wp:extent cx="2374900" cy="1781175"/>
            <wp:effectExtent l="19050" t="0" r="6350" b="0"/>
            <wp:wrapNone/>
            <wp:docPr id="1" name="Рисунок 1" descr="C:\Users\Admin\Desktop\фото 9н\IMG_89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ото 9н\IMG_89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</w:t>
      </w:r>
    </w:p>
    <w:p w:rsidR="00410737" w:rsidRPr="00B2010E" w:rsidRDefault="0090352F" w:rsidP="0090352F">
      <w:pPr>
        <w:tabs>
          <w:tab w:val="center" w:pos="4677"/>
          <w:tab w:val="left" w:pos="5880"/>
        </w:tabs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</w:pPr>
      <w:r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ab/>
      </w:r>
      <w:r w:rsidR="00410737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410737">
        <w:rPr>
          <w:rFonts w:ascii="Arial" w:hAnsi="Arial" w:cs="Aharoni"/>
          <w:b/>
          <w:bCs/>
          <w:i/>
          <w:iCs/>
          <w:color w:val="000000"/>
          <w:sz w:val="56"/>
          <w:szCs w:val="56"/>
          <w:shd w:val="clear" w:color="auto" w:fill="FFFFFF"/>
        </w:rPr>
        <w:t xml:space="preserve"> </w:t>
      </w:r>
      <w:r w:rsidR="0089423E">
        <w:rPr>
          <w:color w:val="000000"/>
        </w:rPr>
        <w:t xml:space="preserve">  </w:t>
      </w:r>
      <w:r>
        <w:rPr>
          <w:color w:val="000000"/>
        </w:rPr>
        <w:tab/>
      </w:r>
    </w:p>
    <w:p w:rsidR="00410737" w:rsidRDefault="00410737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  <w:r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для </w:t>
      </w:r>
      <w:r w:rsidR="00320A31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>9-Н</w:t>
      </w:r>
      <w:r w:rsidRPr="00B2010E">
        <w:rPr>
          <w:rFonts w:ascii="Arial" w:hAnsi="Arial" w:cs="Aharoni"/>
          <w:i/>
          <w:iCs/>
          <w:color w:val="000000"/>
          <w:sz w:val="32"/>
          <w:szCs w:val="32"/>
          <w:shd w:val="clear" w:color="auto" w:fill="FFFFFF"/>
        </w:rPr>
        <w:t xml:space="preserve"> класса</w:t>
      </w:r>
    </w:p>
    <w:p w:rsidR="00410737" w:rsidRDefault="00410737" w:rsidP="00410737">
      <w:pPr>
        <w:jc w:val="center"/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Default="00410737" w:rsidP="00410737">
      <w:pPr>
        <w:tabs>
          <w:tab w:val="left" w:pos="6015"/>
        </w:tabs>
        <w:rPr>
          <w:rFonts w:ascii="Arial" w:hAnsi="Arial" w:cs="Aharoni"/>
          <w:color w:val="000000"/>
          <w:sz w:val="32"/>
          <w:szCs w:val="32"/>
          <w:shd w:val="clear" w:color="auto" w:fill="FFFFFF"/>
        </w:rPr>
      </w:pP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 w:rsidRPr="00AC2D3A">
        <w:rPr>
          <w:color w:val="000000"/>
          <w:sz w:val="28"/>
          <w:szCs w:val="28"/>
          <w:shd w:val="clear" w:color="auto" w:fill="FFFFFF"/>
        </w:rPr>
        <w:t>Составила: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Головко Л.И</w:t>
      </w:r>
      <w:r w:rsidRPr="00AC2D3A">
        <w:rPr>
          <w:color w:val="000000"/>
          <w:sz w:val="28"/>
          <w:szCs w:val="28"/>
          <w:shd w:val="clear" w:color="auto" w:fill="FFFFFF"/>
        </w:rPr>
        <w:t xml:space="preserve">., </w:t>
      </w:r>
    </w:p>
    <w:p w:rsidR="00410737" w:rsidRPr="00AC2D3A" w:rsidRDefault="00410737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учитель русского языка и литературы</w:t>
      </w:r>
    </w:p>
    <w:p w:rsidR="00410737" w:rsidRPr="00AC2D3A" w:rsidRDefault="0090352F" w:rsidP="00410737">
      <w:pPr>
        <w:ind w:left="439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49530</wp:posOffset>
            </wp:positionV>
            <wp:extent cx="2258060" cy="1695450"/>
            <wp:effectExtent l="19050" t="0" r="8890" b="0"/>
            <wp:wrapNone/>
            <wp:docPr id="3" name="Рисунок 1" descr="C:\Users\Admin\Desktop\фото 9н\IMG_883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ото 9н\IMG_8830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737" w:rsidRPr="00AC2D3A">
        <w:rPr>
          <w:color w:val="000000"/>
          <w:sz w:val="28"/>
          <w:szCs w:val="28"/>
          <w:shd w:val="clear" w:color="auto" w:fill="FFFFFF"/>
        </w:rPr>
        <w:t xml:space="preserve">высшей квалификационной </w:t>
      </w:r>
    </w:p>
    <w:p w:rsidR="00410737" w:rsidRPr="00AC2D3A" w:rsidRDefault="0090352F" w:rsidP="00410737">
      <w:pPr>
        <w:ind w:firstLine="567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2005964</wp:posOffset>
            </wp:positionH>
            <wp:positionV relativeFrom="paragraph">
              <wp:posOffset>83185</wp:posOffset>
            </wp:positionV>
            <wp:extent cx="1743075" cy="2266950"/>
            <wp:effectExtent l="19050" t="0" r="9525" b="0"/>
            <wp:wrapNone/>
            <wp:docPr id="4" name="Рисунок 2" descr="C:\Users\Admin\Desktop\фото 9н\IMG_8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фото 9н\IMG_88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034" cy="2270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>
      <w:pPr>
        <w:ind w:firstLine="6096"/>
      </w:pPr>
    </w:p>
    <w:p w:rsidR="00410737" w:rsidRDefault="0090352F" w:rsidP="00410737"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3834766</wp:posOffset>
            </wp:positionH>
            <wp:positionV relativeFrom="paragraph">
              <wp:posOffset>46355</wp:posOffset>
            </wp:positionV>
            <wp:extent cx="2133600" cy="1924050"/>
            <wp:effectExtent l="19050" t="0" r="0" b="0"/>
            <wp:wrapNone/>
            <wp:docPr id="9" name="Рисунок 5" descr="C:\Users\Admin\Downloads\IMG_8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IMG_882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0737" w:rsidRDefault="00410737" w:rsidP="00410737"/>
    <w:p w:rsidR="00410737" w:rsidRDefault="005639B5" w:rsidP="005639B5">
      <w:pPr>
        <w:tabs>
          <w:tab w:val="left" w:pos="6135"/>
        </w:tabs>
      </w:pPr>
      <w:r>
        <w:tab/>
      </w:r>
    </w:p>
    <w:p w:rsidR="00410737" w:rsidRDefault="00410737" w:rsidP="00410737">
      <w:pPr>
        <w:jc w:val="center"/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410737" w:rsidRDefault="00410737" w:rsidP="00410737">
      <w:pPr>
        <w:jc w:val="center"/>
        <w:rPr>
          <w:sz w:val="28"/>
          <w:szCs w:val="28"/>
        </w:rPr>
      </w:pPr>
    </w:p>
    <w:p w:rsidR="00BC022A" w:rsidRDefault="0090352F" w:rsidP="001C1AFC">
      <w:pPr>
        <w:tabs>
          <w:tab w:val="left" w:pos="8475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127635</wp:posOffset>
            </wp:positionV>
            <wp:extent cx="2238375" cy="1676400"/>
            <wp:effectExtent l="19050" t="0" r="9525" b="0"/>
            <wp:wrapNone/>
            <wp:docPr id="7" name="Рисунок 4" descr="C:\Users\Admin\Desktop\фото 9н\IMG_8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фото 9н\IMG_883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BC022A" w:rsidRDefault="00BC022A" w:rsidP="001C1AFC">
      <w:pPr>
        <w:tabs>
          <w:tab w:val="left" w:pos="8475"/>
        </w:tabs>
        <w:rPr>
          <w:sz w:val="28"/>
          <w:szCs w:val="28"/>
        </w:rPr>
      </w:pPr>
    </w:p>
    <w:p w:rsidR="00410737" w:rsidRDefault="001C1AFC" w:rsidP="001C1AFC">
      <w:pPr>
        <w:tabs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12270" w:rsidRDefault="00410737" w:rsidP="00F1411E">
      <w:pPr>
        <w:tabs>
          <w:tab w:val="left" w:pos="79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F1411E">
        <w:rPr>
          <w:sz w:val="28"/>
          <w:szCs w:val="28"/>
        </w:rPr>
        <w:tab/>
      </w:r>
    </w:p>
    <w:p w:rsidR="004D4376" w:rsidRPr="00BC022A" w:rsidRDefault="0090352F" w:rsidP="0090352F">
      <w:pPr>
        <w:tabs>
          <w:tab w:val="left" w:pos="3300"/>
          <w:tab w:val="center" w:pos="467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DA33C1" w:rsidRPr="00AC2D3A">
        <w:rPr>
          <w:sz w:val="28"/>
          <w:szCs w:val="28"/>
        </w:rPr>
        <w:t>п. Гвардейское</w:t>
      </w:r>
      <w:r w:rsidR="00BC022A">
        <w:rPr>
          <w:sz w:val="28"/>
          <w:szCs w:val="28"/>
        </w:rPr>
        <w:t>,2025</w:t>
      </w:r>
    </w:p>
    <w:p w:rsidR="004D4376" w:rsidRDefault="004D4376" w:rsidP="00D240CC">
      <w:pPr>
        <w:spacing w:line="360" w:lineRule="auto"/>
        <w:jc w:val="center"/>
        <w:rPr>
          <w:b/>
          <w:sz w:val="28"/>
          <w:szCs w:val="28"/>
        </w:rPr>
      </w:pPr>
    </w:p>
    <w:p w:rsidR="00D240CC" w:rsidRDefault="0014697D" w:rsidP="00D240CC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 xml:space="preserve">Урок </w:t>
      </w:r>
      <w:r w:rsidR="00320A31">
        <w:rPr>
          <w:b/>
          <w:sz w:val="28"/>
          <w:szCs w:val="28"/>
        </w:rPr>
        <w:t>№21</w:t>
      </w:r>
    </w:p>
    <w:p w:rsidR="000074A5" w:rsidRPr="00320A31" w:rsidRDefault="000074A5" w:rsidP="00D240CC">
      <w:pPr>
        <w:spacing w:line="360" w:lineRule="auto"/>
        <w:jc w:val="center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Тема урока</w:t>
      </w:r>
      <w:r w:rsidR="0014697D" w:rsidRPr="005A0827">
        <w:rPr>
          <w:b/>
          <w:sz w:val="28"/>
          <w:szCs w:val="28"/>
        </w:rPr>
        <w:t xml:space="preserve"> </w:t>
      </w:r>
      <w:r w:rsidR="00320A31">
        <w:rPr>
          <w:b/>
          <w:sz w:val="28"/>
          <w:szCs w:val="28"/>
        </w:rPr>
        <w:t xml:space="preserve">« </w:t>
      </w:r>
      <w:r w:rsidR="00320A31" w:rsidRPr="00320A31">
        <w:rPr>
          <w:b/>
          <w:color w:val="000000"/>
          <w:sz w:val="28"/>
          <w:szCs w:val="28"/>
        </w:rPr>
        <w:t>Основные жанры научного стиля. Структура реферата и речевые клише</w:t>
      </w:r>
      <w:r w:rsidR="00320A31">
        <w:rPr>
          <w:b/>
          <w:color w:val="000000"/>
          <w:sz w:val="28"/>
          <w:szCs w:val="28"/>
        </w:rPr>
        <w:t>»</w:t>
      </w:r>
    </w:p>
    <w:p w:rsidR="009C0F99" w:rsidRDefault="0014697D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</w:t>
      </w:r>
      <w:r w:rsidR="00410737" w:rsidRPr="005A0827">
        <w:rPr>
          <w:sz w:val="28"/>
          <w:szCs w:val="28"/>
        </w:rPr>
        <w:t xml:space="preserve">    </w:t>
      </w:r>
      <w:r w:rsidR="00FF4122" w:rsidRPr="005A0827">
        <w:rPr>
          <w:sz w:val="28"/>
          <w:szCs w:val="28"/>
        </w:rPr>
        <w:t xml:space="preserve">  </w:t>
      </w:r>
      <w:r w:rsidR="00320A31">
        <w:rPr>
          <w:sz w:val="28"/>
          <w:szCs w:val="28"/>
        </w:rPr>
        <w:t>15.10</w:t>
      </w:r>
      <w:r w:rsidR="00BC022A">
        <w:rPr>
          <w:sz w:val="28"/>
          <w:szCs w:val="28"/>
        </w:rPr>
        <w:t>.2025</w:t>
      </w:r>
      <w:r w:rsidR="00FF4122" w:rsidRPr="005A0827">
        <w:rPr>
          <w:sz w:val="28"/>
          <w:szCs w:val="28"/>
        </w:rPr>
        <w:t xml:space="preserve">                                    </w:t>
      </w:r>
      <w:r w:rsidRPr="005A0827">
        <w:rPr>
          <w:sz w:val="28"/>
          <w:szCs w:val="28"/>
        </w:rPr>
        <w:t xml:space="preserve">                               </w:t>
      </w:r>
      <w:r w:rsidR="00410737" w:rsidRPr="005A0827">
        <w:rPr>
          <w:sz w:val="28"/>
          <w:szCs w:val="28"/>
        </w:rPr>
        <w:t xml:space="preserve">          </w:t>
      </w:r>
      <w:r w:rsidR="00320A31">
        <w:rPr>
          <w:sz w:val="28"/>
          <w:szCs w:val="28"/>
        </w:rPr>
        <w:t>9-Н</w:t>
      </w:r>
      <w:r w:rsidR="00FF4122" w:rsidRPr="005A0827">
        <w:rPr>
          <w:sz w:val="28"/>
          <w:szCs w:val="28"/>
        </w:rPr>
        <w:t xml:space="preserve"> класс</w:t>
      </w:r>
    </w:p>
    <w:p w:rsidR="009C0F99" w:rsidRPr="00727693" w:rsidRDefault="009C0F99" w:rsidP="00727693">
      <w:pPr>
        <w:pStyle w:val="ds-markdown-paragraph"/>
        <w:spacing w:before="0" w:beforeAutospacing="0" w:after="120" w:afterAutospacing="0" w:line="360" w:lineRule="auto"/>
        <w:rPr>
          <w:color w:val="000000" w:themeColor="text1"/>
          <w:sz w:val="28"/>
          <w:szCs w:val="28"/>
        </w:rPr>
      </w:pPr>
      <w:r w:rsidRPr="00727693">
        <w:rPr>
          <w:rStyle w:val="af3"/>
          <w:color w:val="000000" w:themeColor="text1"/>
          <w:sz w:val="28"/>
          <w:szCs w:val="28"/>
        </w:rPr>
        <w:t>Цели:</w:t>
      </w:r>
    </w:p>
    <w:p w:rsidR="009C0F99" w:rsidRPr="00727693" w:rsidRDefault="009C0F99" w:rsidP="00727693">
      <w:pPr>
        <w:pStyle w:val="ds-markdown-paragraph"/>
        <w:numPr>
          <w:ilvl w:val="0"/>
          <w:numId w:val="13"/>
        </w:numPr>
        <w:spacing w:before="0" w:beforeAutospacing="0" w:after="120" w:afterAutospacing="0" w:line="360" w:lineRule="auto"/>
        <w:ind w:left="0"/>
        <w:rPr>
          <w:color w:val="000000" w:themeColor="text1"/>
          <w:sz w:val="28"/>
          <w:szCs w:val="28"/>
        </w:rPr>
      </w:pPr>
      <w:r w:rsidRPr="00727693">
        <w:rPr>
          <w:rStyle w:val="af3"/>
          <w:color w:val="000000" w:themeColor="text1"/>
          <w:sz w:val="28"/>
          <w:szCs w:val="28"/>
        </w:rPr>
        <w:t>Образовательная:</w:t>
      </w:r>
      <w:r w:rsidRPr="00727693">
        <w:rPr>
          <w:color w:val="000000" w:themeColor="text1"/>
          <w:sz w:val="28"/>
          <w:szCs w:val="28"/>
        </w:rPr>
        <w:t> </w:t>
      </w:r>
      <w:r w:rsidR="00747D26">
        <w:rPr>
          <w:color w:val="000000" w:themeColor="text1"/>
          <w:sz w:val="28"/>
          <w:szCs w:val="28"/>
        </w:rPr>
        <w:t xml:space="preserve"> </w:t>
      </w:r>
      <w:r w:rsidRPr="00727693">
        <w:rPr>
          <w:color w:val="000000" w:themeColor="text1"/>
          <w:sz w:val="28"/>
          <w:szCs w:val="28"/>
        </w:rPr>
        <w:t>познакомить учащихся с основными жанрами научного стиля; сформировать умение создавать реферат с использованием соответствующих речевых клише.</w:t>
      </w:r>
    </w:p>
    <w:p w:rsidR="009C0F99" w:rsidRPr="00727693" w:rsidRDefault="009C0F99" w:rsidP="00727693">
      <w:pPr>
        <w:pStyle w:val="ds-markdown-paragraph"/>
        <w:numPr>
          <w:ilvl w:val="0"/>
          <w:numId w:val="13"/>
        </w:numPr>
        <w:spacing w:before="0" w:beforeAutospacing="0" w:after="120" w:afterAutospacing="0" w:line="360" w:lineRule="auto"/>
        <w:ind w:left="0"/>
        <w:rPr>
          <w:color w:val="000000" w:themeColor="text1"/>
          <w:sz w:val="28"/>
          <w:szCs w:val="28"/>
        </w:rPr>
      </w:pPr>
      <w:r w:rsidRPr="00727693">
        <w:rPr>
          <w:rStyle w:val="af3"/>
          <w:color w:val="000000" w:themeColor="text1"/>
          <w:sz w:val="28"/>
          <w:szCs w:val="28"/>
        </w:rPr>
        <w:t>Развивающая:</w:t>
      </w:r>
      <w:r w:rsidRPr="00727693">
        <w:rPr>
          <w:color w:val="000000" w:themeColor="text1"/>
          <w:sz w:val="28"/>
          <w:szCs w:val="28"/>
        </w:rPr>
        <w:t> развивать умение анализировать и создавать тексты научных жанров; совершенствовать навыки структурирования информации.</w:t>
      </w:r>
    </w:p>
    <w:p w:rsidR="009C0F99" w:rsidRPr="007A4432" w:rsidRDefault="009C0F99" w:rsidP="007A4432">
      <w:pPr>
        <w:pStyle w:val="ds-markdown-paragraph"/>
        <w:numPr>
          <w:ilvl w:val="0"/>
          <w:numId w:val="13"/>
        </w:numPr>
        <w:spacing w:before="0" w:beforeAutospacing="0" w:after="120" w:afterAutospacing="0" w:line="360" w:lineRule="auto"/>
        <w:ind w:left="0"/>
        <w:rPr>
          <w:color w:val="000000" w:themeColor="text1"/>
          <w:sz w:val="28"/>
          <w:szCs w:val="28"/>
        </w:rPr>
      </w:pPr>
      <w:r w:rsidRPr="00727693">
        <w:rPr>
          <w:rStyle w:val="af3"/>
          <w:color w:val="000000" w:themeColor="text1"/>
          <w:sz w:val="28"/>
          <w:szCs w:val="28"/>
        </w:rPr>
        <w:t>Воспитательная:</w:t>
      </w:r>
      <w:r w:rsidRPr="00727693">
        <w:rPr>
          <w:color w:val="000000" w:themeColor="text1"/>
          <w:sz w:val="28"/>
          <w:szCs w:val="28"/>
        </w:rPr>
        <w:t> воспитывать</w:t>
      </w:r>
      <w:r w:rsidR="00EF3670">
        <w:rPr>
          <w:color w:val="000000" w:themeColor="text1"/>
          <w:sz w:val="28"/>
          <w:szCs w:val="28"/>
        </w:rPr>
        <w:t xml:space="preserve"> уважение к научному наследию И.В.Курчатова, </w:t>
      </w:r>
      <w:r w:rsidRPr="00727693">
        <w:rPr>
          <w:color w:val="000000" w:themeColor="text1"/>
          <w:sz w:val="28"/>
          <w:szCs w:val="28"/>
        </w:rPr>
        <w:t xml:space="preserve"> ответственное отношение к научной деятельности, </w:t>
      </w:r>
      <w:r w:rsidR="00EF3670">
        <w:rPr>
          <w:color w:val="000000" w:themeColor="text1"/>
          <w:sz w:val="28"/>
          <w:szCs w:val="28"/>
        </w:rPr>
        <w:t xml:space="preserve">воспитывать </w:t>
      </w:r>
      <w:r w:rsidRPr="00727693">
        <w:rPr>
          <w:color w:val="000000" w:themeColor="text1"/>
          <w:sz w:val="28"/>
          <w:szCs w:val="28"/>
        </w:rPr>
        <w:t>культуру академического письма</w:t>
      </w:r>
      <w:r w:rsidR="007A4432">
        <w:rPr>
          <w:color w:val="000000" w:themeColor="text1"/>
          <w:sz w:val="28"/>
          <w:szCs w:val="28"/>
        </w:rPr>
        <w:t>.</w:t>
      </w:r>
    </w:p>
    <w:p w:rsidR="00247ADE" w:rsidRPr="00311ED7" w:rsidRDefault="00247ADE" w:rsidP="00EF3670">
      <w:pPr>
        <w:spacing w:beforeLines="2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Планируемые </w:t>
      </w:r>
      <w:r w:rsidRPr="00247ADE">
        <w:rPr>
          <w:b/>
          <w:bCs/>
          <w:sz w:val="28"/>
          <w:szCs w:val="28"/>
        </w:rPr>
        <w:t>результаты</w:t>
      </w:r>
    </w:p>
    <w:p w:rsidR="00A83773" w:rsidRDefault="00A83773" w:rsidP="00DC165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553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r w:rsidRPr="006545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C1658" w:rsidRPr="009573F8" w:rsidRDefault="00DC1658" w:rsidP="00DC1658">
      <w:pPr>
        <w:spacing w:line="360" w:lineRule="auto"/>
        <w:ind w:firstLine="600"/>
        <w:jc w:val="both"/>
      </w:pPr>
      <w:r>
        <w:rPr>
          <w:color w:val="000000"/>
          <w:sz w:val="28"/>
        </w:rPr>
        <w:t>х</w:t>
      </w:r>
      <w:r w:rsidRPr="009573F8">
        <w:rPr>
          <w:color w:val="000000"/>
          <w:sz w:val="28"/>
        </w:rPr>
        <w:t>арактеризова</w:t>
      </w:r>
      <w:r w:rsidR="007B4856">
        <w:rPr>
          <w:color w:val="000000"/>
          <w:sz w:val="28"/>
        </w:rPr>
        <w:t>ть особенности научного</w:t>
      </w:r>
      <w:r w:rsidRPr="009573F8">
        <w:rPr>
          <w:color w:val="000000"/>
          <w:sz w:val="28"/>
        </w:rPr>
        <w:t xml:space="preserve"> стиля (в том числе сферу употребления, функции), употребления языковых средств выразительн</w:t>
      </w:r>
      <w:r w:rsidR="007B4856">
        <w:rPr>
          <w:color w:val="000000"/>
          <w:sz w:val="28"/>
        </w:rPr>
        <w:t>ости в текстах научного</w:t>
      </w:r>
      <w:r w:rsidRPr="009573F8">
        <w:rPr>
          <w:color w:val="000000"/>
          <w:sz w:val="28"/>
        </w:rPr>
        <w:t xml:space="preserve"> стиля, нормы постр</w:t>
      </w:r>
      <w:r w:rsidR="007B4856">
        <w:rPr>
          <w:color w:val="000000"/>
          <w:sz w:val="28"/>
        </w:rPr>
        <w:t>оения текстов научного стиля</w:t>
      </w:r>
      <w:r>
        <w:rPr>
          <w:color w:val="000000"/>
          <w:sz w:val="28"/>
        </w:rPr>
        <w:t>;</w:t>
      </w:r>
    </w:p>
    <w:p w:rsidR="00DC1658" w:rsidRPr="009573F8" w:rsidRDefault="00DC1658" w:rsidP="00DC1658">
      <w:pPr>
        <w:spacing w:line="360" w:lineRule="auto"/>
        <w:ind w:firstLine="600"/>
        <w:jc w:val="both"/>
      </w:pPr>
      <w:r>
        <w:rPr>
          <w:color w:val="000000"/>
          <w:sz w:val="28"/>
        </w:rPr>
        <w:t>с</w:t>
      </w:r>
      <w:r w:rsidRPr="009573F8">
        <w:rPr>
          <w:color w:val="000000"/>
          <w:sz w:val="28"/>
        </w:rPr>
        <w:t>о</w:t>
      </w:r>
      <w:r w:rsidR="007B4856">
        <w:rPr>
          <w:color w:val="000000"/>
          <w:sz w:val="28"/>
        </w:rPr>
        <w:t>здавать тексты научного</w:t>
      </w:r>
      <w:r w:rsidRPr="009573F8">
        <w:rPr>
          <w:color w:val="000000"/>
          <w:sz w:val="28"/>
        </w:rPr>
        <w:t xml:space="preserve"> </w:t>
      </w:r>
      <w:r w:rsidR="00311ED7">
        <w:rPr>
          <w:color w:val="000000"/>
          <w:sz w:val="28"/>
        </w:rPr>
        <w:t>стиля</w:t>
      </w:r>
      <w:r>
        <w:rPr>
          <w:color w:val="000000"/>
          <w:sz w:val="28"/>
        </w:rPr>
        <w:t>;</w:t>
      </w:r>
    </w:p>
    <w:p w:rsidR="00DC1658" w:rsidRPr="00DC1658" w:rsidRDefault="00DC1658" w:rsidP="00DC1658">
      <w:pPr>
        <w:spacing w:line="360" w:lineRule="auto"/>
        <w:ind w:firstLine="600"/>
        <w:jc w:val="both"/>
      </w:pPr>
      <w:r>
        <w:rPr>
          <w:color w:val="000000"/>
          <w:sz w:val="28"/>
        </w:rPr>
        <w:t>в</w:t>
      </w:r>
      <w:r w:rsidRPr="009573F8">
        <w:rPr>
          <w:color w:val="000000"/>
          <w:sz w:val="28"/>
        </w:rPr>
        <w:t>лад</w:t>
      </w:r>
      <w:r w:rsidR="007B4856">
        <w:rPr>
          <w:color w:val="000000"/>
          <w:sz w:val="28"/>
        </w:rPr>
        <w:t>еть нормами построения текстов научного</w:t>
      </w:r>
      <w:r w:rsidRPr="009573F8">
        <w:rPr>
          <w:color w:val="000000"/>
          <w:sz w:val="28"/>
        </w:rPr>
        <w:t xml:space="preserve"> стиля.</w:t>
      </w:r>
    </w:p>
    <w:p w:rsidR="00A83773" w:rsidRPr="00654553" w:rsidRDefault="00A83773" w:rsidP="00DC1658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4553">
        <w:rPr>
          <w:rFonts w:ascii="Times New Roman" w:hAnsi="Times New Roman" w:cs="Times New Roman"/>
          <w:b/>
          <w:bCs/>
          <w:sz w:val="28"/>
          <w:szCs w:val="28"/>
        </w:rPr>
        <w:t>Метапредметные: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A83773" w:rsidRPr="00654553" w:rsidRDefault="00A83773" w:rsidP="00DC1658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4553">
        <w:rPr>
          <w:rFonts w:ascii="Times New Roman" w:eastAsia="Times New Roman" w:hAnsi="Times New Roman" w:cs="Times New Roman"/>
          <w:b/>
          <w:sz w:val="28"/>
          <w:szCs w:val="28"/>
        </w:rPr>
        <w:t>Познавательные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654553">
        <w:rPr>
          <w:rFonts w:ascii="Times New Roman" w:hAnsi="Times New Roman" w:cs="Times New Roman"/>
          <w:sz w:val="28"/>
          <w:szCs w:val="28"/>
        </w:rPr>
        <w:t>владеть приёмами отбора и систематизации материала;</w:t>
      </w:r>
      <w:r w:rsidRPr="00654553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>анализировать, сравнивать, группировать.</w:t>
      </w:r>
    </w:p>
    <w:p w:rsidR="00A83773" w:rsidRPr="00654553" w:rsidRDefault="00A83773" w:rsidP="00654553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54553">
        <w:rPr>
          <w:rFonts w:ascii="Times New Roman" w:eastAsia="Times New Roman" w:hAnsi="Times New Roman" w:cs="Times New Roman"/>
          <w:b/>
          <w:sz w:val="28"/>
          <w:szCs w:val="28"/>
        </w:rPr>
        <w:t>Регулятивные: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>искать пути решения учебной задачи и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>самостоятельно выполнять ее;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>соотносить цели и результаты своей деятельности;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>определять степень успешности работы.</w:t>
      </w:r>
    </w:p>
    <w:p w:rsidR="00A83773" w:rsidRPr="00654553" w:rsidRDefault="00A83773" w:rsidP="0065455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553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654553">
        <w:rPr>
          <w:rFonts w:ascii="Times New Roman" w:hAnsi="Times New Roman" w:cs="Times New Roman"/>
          <w:sz w:val="28"/>
          <w:szCs w:val="28"/>
        </w:rPr>
        <w:t>строить связное монологическое высказывание;</w:t>
      </w:r>
      <w:r w:rsidRPr="006545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4553">
        <w:rPr>
          <w:rFonts w:ascii="Times New Roman" w:hAnsi="Times New Roman" w:cs="Times New Roman"/>
          <w:sz w:val="28"/>
          <w:szCs w:val="28"/>
        </w:rPr>
        <w:t xml:space="preserve">представлять результат своей деятельности и деятельности группы. </w:t>
      </w:r>
    </w:p>
    <w:p w:rsidR="00DD5E67" w:rsidRDefault="00A83773" w:rsidP="00EF3670">
      <w:pPr>
        <w:spacing w:beforeLines="20" w:line="360" w:lineRule="auto"/>
        <w:jc w:val="both"/>
        <w:rPr>
          <w:b/>
          <w:bCs/>
          <w:sz w:val="28"/>
          <w:szCs w:val="28"/>
        </w:rPr>
      </w:pPr>
      <w:r w:rsidRPr="00654553">
        <w:rPr>
          <w:b/>
          <w:sz w:val="28"/>
          <w:szCs w:val="28"/>
        </w:rPr>
        <w:t>Личностные</w:t>
      </w:r>
      <w:r w:rsidRPr="00654553">
        <w:rPr>
          <w:sz w:val="28"/>
          <w:szCs w:val="28"/>
        </w:rPr>
        <w:t>:  формировать адекватную самооценку;  устойчивую мотивацию к обучению, прививать интерес  к познавательной деятельности.</w:t>
      </w:r>
    </w:p>
    <w:p w:rsidR="00D40830" w:rsidRPr="005A0827" w:rsidRDefault="00D40830" w:rsidP="00EF3670">
      <w:pPr>
        <w:spacing w:beforeLines="20" w:line="360" w:lineRule="auto"/>
        <w:jc w:val="both"/>
        <w:rPr>
          <w:bCs/>
          <w:iCs/>
          <w:sz w:val="28"/>
          <w:szCs w:val="28"/>
        </w:rPr>
      </w:pPr>
      <w:r w:rsidRPr="005A0827">
        <w:rPr>
          <w:bCs/>
          <w:iCs/>
          <w:sz w:val="28"/>
          <w:szCs w:val="28"/>
        </w:rPr>
        <w:t xml:space="preserve"> </w:t>
      </w:r>
      <w:r w:rsidRPr="005A0827">
        <w:rPr>
          <w:b/>
          <w:bCs/>
          <w:sz w:val="28"/>
          <w:szCs w:val="28"/>
        </w:rPr>
        <w:t>Здоровьесберегающий компонент:</w:t>
      </w:r>
    </w:p>
    <w:p w:rsidR="00D40830" w:rsidRPr="005A0827" w:rsidRDefault="00D40830" w:rsidP="00EF3670">
      <w:pPr>
        <w:spacing w:beforeLines="20" w:line="360" w:lineRule="auto"/>
        <w:ind w:firstLine="709"/>
        <w:jc w:val="both"/>
        <w:rPr>
          <w:bCs/>
          <w:sz w:val="28"/>
          <w:szCs w:val="28"/>
        </w:rPr>
      </w:pPr>
      <w:r w:rsidRPr="005A0827">
        <w:rPr>
          <w:bCs/>
          <w:sz w:val="28"/>
          <w:szCs w:val="28"/>
        </w:rPr>
        <w:t xml:space="preserve">   Профилактика умственного перенапряжения путём смены видов деятельности.</w:t>
      </w:r>
    </w:p>
    <w:p w:rsidR="003A74DE" w:rsidRPr="00243BA2" w:rsidRDefault="00D40830" w:rsidP="00243BA2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Cs/>
          <w:sz w:val="28"/>
          <w:szCs w:val="28"/>
        </w:rPr>
        <w:t xml:space="preserve">  </w:t>
      </w:r>
      <w:r w:rsidR="005A0827">
        <w:rPr>
          <w:bCs/>
          <w:sz w:val="28"/>
          <w:szCs w:val="28"/>
        </w:rPr>
        <w:t xml:space="preserve">     </w:t>
      </w:r>
      <w:r w:rsidRPr="005A0827">
        <w:rPr>
          <w:bCs/>
          <w:sz w:val="28"/>
          <w:szCs w:val="28"/>
        </w:rPr>
        <w:t>Создание атмосферы психологического комфорта учащихся на  уроке, сохранение здоровья детей с разным типом психического восприятия информации</w:t>
      </w:r>
      <w:r w:rsidRPr="005A0827">
        <w:rPr>
          <w:bCs/>
          <w:sz w:val="28"/>
          <w:szCs w:val="28"/>
        </w:rPr>
        <w:br/>
      </w:r>
      <w:r w:rsidRPr="005A0827">
        <w:rPr>
          <w:b/>
          <w:bCs/>
          <w:iCs/>
          <w:sz w:val="28"/>
          <w:szCs w:val="28"/>
        </w:rPr>
        <w:t>Формы учебной деятельности</w:t>
      </w:r>
      <w:r w:rsidRPr="005A0827">
        <w:rPr>
          <w:bCs/>
          <w:iCs/>
          <w:sz w:val="28"/>
          <w:szCs w:val="28"/>
        </w:rPr>
        <w:t>:</w:t>
      </w:r>
      <w:r w:rsidRPr="005A0827">
        <w:rPr>
          <w:bCs/>
          <w:sz w:val="28"/>
          <w:szCs w:val="28"/>
        </w:rPr>
        <w:t>  учебное сотрудничество,  индивидуальная и совместная учебная работа,  учебно-исследовательская деятельность,  контрольно-оценочная и рефлексивная деятельность</w:t>
      </w:r>
      <w:r w:rsidR="002B6AA8" w:rsidRPr="005A0827">
        <w:rPr>
          <w:bCs/>
          <w:sz w:val="28"/>
          <w:szCs w:val="28"/>
        </w:rPr>
        <w:t>.</w:t>
      </w:r>
    </w:p>
    <w:p w:rsidR="009A5BEE" w:rsidRPr="005A0827" w:rsidRDefault="009A5BEE" w:rsidP="005A0827">
      <w:pPr>
        <w:shd w:val="clear" w:color="auto" w:fill="FFFFFF"/>
        <w:spacing w:after="120" w:line="360" w:lineRule="auto"/>
        <w:jc w:val="both"/>
        <w:rPr>
          <w:sz w:val="28"/>
          <w:szCs w:val="28"/>
          <w:lang w:val="kk-KZ"/>
        </w:rPr>
      </w:pPr>
      <w:r w:rsidRPr="005A0827">
        <w:rPr>
          <w:b/>
          <w:bCs/>
          <w:sz w:val="28"/>
          <w:szCs w:val="28"/>
        </w:rPr>
        <w:t>Вид урока:</w:t>
      </w:r>
      <w:r w:rsidRPr="005A0827">
        <w:rPr>
          <w:sz w:val="28"/>
          <w:szCs w:val="28"/>
        </w:rPr>
        <w:t> урок</w:t>
      </w:r>
      <w:r w:rsidR="00D272F6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>- исследование</w:t>
      </w:r>
    </w:p>
    <w:p w:rsidR="00D272F6" w:rsidRPr="005A0827" w:rsidRDefault="00D272F6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b/>
          <w:bCs/>
          <w:sz w:val="28"/>
          <w:szCs w:val="28"/>
        </w:rPr>
        <w:t xml:space="preserve"> </w:t>
      </w:r>
      <w:r w:rsidRPr="005A0827">
        <w:rPr>
          <w:b/>
          <w:sz w:val="28"/>
          <w:szCs w:val="28"/>
        </w:rPr>
        <w:t>Технология:</w:t>
      </w:r>
      <w:r w:rsidRPr="005A0827">
        <w:rPr>
          <w:sz w:val="28"/>
          <w:szCs w:val="28"/>
        </w:rPr>
        <w:t xml:space="preserve"> проблемное обучение</w:t>
      </w:r>
    </w:p>
    <w:p w:rsidR="00493647" w:rsidRDefault="00D272F6" w:rsidP="00654553">
      <w:pPr>
        <w:spacing w:line="360" w:lineRule="auto"/>
        <w:rPr>
          <w:sz w:val="28"/>
          <w:szCs w:val="28"/>
        </w:rPr>
      </w:pPr>
      <w:r w:rsidRPr="005A0827">
        <w:rPr>
          <w:b/>
          <w:bCs/>
          <w:sz w:val="28"/>
          <w:szCs w:val="28"/>
        </w:rPr>
        <w:t>Тип урока</w:t>
      </w:r>
      <w:r w:rsidRPr="005A0827">
        <w:rPr>
          <w:sz w:val="28"/>
          <w:szCs w:val="28"/>
        </w:rPr>
        <w:t xml:space="preserve"> – </w:t>
      </w:r>
      <w:r w:rsidR="00A83773">
        <w:rPr>
          <w:sz w:val="28"/>
          <w:szCs w:val="28"/>
        </w:rPr>
        <w:t xml:space="preserve"> урок открытия новых знаний</w:t>
      </w:r>
    </w:p>
    <w:p w:rsidR="00243BA2" w:rsidRPr="00B7669B" w:rsidRDefault="00243BA2" w:rsidP="003C09EB">
      <w:pPr>
        <w:spacing w:line="360" w:lineRule="auto"/>
        <w:jc w:val="both"/>
        <w:rPr>
          <w:sz w:val="28"/>
          <w:szCs w:val="28"/>
        </w:rPr>
      </w:pPr>
      <w:r w:rsidRPr="00B7669B">
        <w:rPr>
          <w:b/>
          <w:sz w:val="28"/>
          <w:szCs w:val="28"/>
        </w:rPr>
        <w:t>Оборудование</w:t>
      </w:r>
      <w:r w:rsidRPr="00B7669B">
        <w:rPr>
          <w:sz w:val="28"/>
          <w:szCs w:val="28"/>
        </w:rPr>
        <w:t xml:space="preserve">: </w:t>
      </w:r>
      <w:r w:rsidR="00DF53D9">
        <w:rPr>
          <w:sz w:val="28"/>
          <w:szCs w:val="28"/>
        </w:rPr>
        <w:t xml:space="preserve"> </w:t>
      </w:r>
      <w:r w:rsidR="00CA6FCA">
        <w:rPr>
          <w:sz w:val="28"/>
          <w:szCs w:val="28"/>
        </w:rPr>
        <w:t xml:space="preserve">высказывания известных людей о роли науки, </w:t>
      </w:r>
      <w:r w:rsidR="00DF53D9" w:rsidRPr="00DF53D9">
        <w:t xml:space="preserve"> </w:t>
      </w:r>
      <w:r w:rsidR="007A4432">
        <w:rPr>
          <w:sz w:val="28"/>
          <w:szCs w:val="28"/>
        </w:rPr>
        <w:t xml:space="preserve">портрет </w:t>
      </w:r>
      <w:r w:rsidR="00CA6FCA">
        <w:rPr>
          <w:sz w:val="28"/>
          <w:szCs w:val="28"/>
        </w:rPr>
        <w:t>и книги о И.В.Курчатове</w:t>
      </w:r>
      <w:r w:rsidR="00DF53D9" w:rsidRPr="00DA3A41">
        <w:rPr>
          <w:sz w:val="28"/>
          <w:szCs w:val="28"/>
        </w:rPr>
        <w:t xml:space="preserve">, </w:t>
      </w:r>
      <w:r w:rsidR="00273BC8" w:rsidRPr="00DA3A41">
        <w:rPr>
          <w:sz w:val="28"/>
          <w:szCs w:val="28"/>
        </w:rPr>
        <w:t xml:space="preserve"> </w:t>
      </w:r>
      <w:r w:rsidR="00DA3A41">
        <w:rPr>
          <w:sz w:val="28"/>
          <w:szCs w:val="28"/>
        </w:rPr>
        <w:t xml:space="preserve"> </w:t>
      </w:r>
      <w:r w:rsidR="00273BC8" w:rsidRPr="00DA3A41">
        <w:rPr>
          <w:sz w:val="28"/>
          <w:szCs w:val="28"/>
        </w:rPr>
        <w:t>презентация</w:t>
      </w:r>
      <w:r w:rsidR="00DA3A41">
        <w:rPr>
          <w:sz w:val="28"/>
          <w:szCs w:val="28"/>
        </w:rPr>
        <w:t xml:space="preserve"> </w:t>
      </w:r>
      <w:r w:rsidR="00CA6FCA">
        <w:rPr>
          <w:sz w:val="28"/>
          <w:szCs w:val="28"/>
        </w:rPr>
        <w:t>«</w:t>
      </w:r>
      <w:r w:rsidR="00CA6FCA" w:rsidRPr="00CA6FCA">
        <w:rPr>
          <w:color w:val="000000"/>
          <w:sz w:val="28"/>
          <w:szCs w:val="28"/>
        </w:rPr>
        <w:t>Основные жанры научного стиля. Структура реферата и речевые клише»</w:t>
      </w:r>
      <w:r w:rsidR="00B74849" w:rsidRPr="00CA6FCA">
        <w:rPr>
          <w:sz w:val="28"/>
          <w:szCs w:val="28"/>
        </w:rPr>
        <w:t>,</w:t>
      </w:r>
      <w:r w:rsidR="00B74849">
        <w:rPr>
          <w:sz w:val="28"/>
          <w:szCs w:val="28"/>
        </w:rPr>
        <w:t xml:space="preserve"> научные проекты</w:t>
      </w:r>
      <w:r w:rsidR="003C09EB">
        <w:rPr>
          <w:sz w:val="28"/>
          <w:szCs w:val="28"/>
        </w:rPr>
        <w:t xml:space="preserve"> учащихся</w:t>
      </w:r>
    </w:p>
    <w:p w:rsidR="00243BA2" w:rsidRPr="00654553" w:rsidRDefault="00243BA2" w:rsidP="00DC1658">
      <w:pPr>
        <w:spacing w:line="360" w:lineRule="auto"/>
        <w:jc w:val="both"/>
        <w:rPr>
          <w:sz w:val="28"/>
          <w:szCs w:val="28"/>
        </w:rPr>
      </w:pPr>
      <w:r w:rsidRPr="00B7669B">
        <w:rPr>
          <w:b/>
          <w:sz w:val="28"/>
          <w:szCs w:val="28"/>
        </w:rPr>
        <w:t>Приёмы и методы</w:t>
      </w:r>
      <w:r w:rsidRPr="00B7669B">
        <w:rPr>
          <w:sz w:val="28"/>
          <w:szCs w:val="28"/>
        </w:rPr>
        <w:t>: словарная работа, словарный диктант, работа в группах, презентация полученного результата; коллек</w:t>
      </w:r>
      <w:r w:rsidR="00CA6FCA">
        <w:rPr>
          <w:sz w:val="28"/>
          <w:szCs w:val="28"/>
        </w:rPr>
        <w:t>тивная работа, метод «Микрофон», ПРЕСС</w:t>
      </w:r>
    </w:p>
    <w:p w:rsidR="00A33938" w:rsidRPr="005A0827" w:rsidRDefault="00FF4122" w:rsidP="005A0827">
      <w:pPr>
        <w:spacing w:before="100" w:beforeAutospacing="1" w:after="100" w:afterAutospacing="1" w:line="360" w:lineRule="auto"/>
        <w:jc w:val="center"/>
        <w:rPr>
          <w:sz w:val="28"/>
          <w:szCs w:val="28"/>
        </w:rPr>
      </w:pPr>
      <w:r w:rsidRPr="005A0827">
        <w:rPr>
          <w:sz w:val="28"/>
          <w:szCs w:val="28"/>
        </w:rPr>
        <w:t>Ход урока</w:t>
      </w:r>
    </w:p>
    <w:p w:rsidR="00493647" w:rsidRPr="005A0827" w:rsidRDefault="00493647" w:rsidP="005A0827">
      <w:pPr>
        <w:spacing w:before="100" w:beforeAutospacing="1" w:line="360" w:lineRule="auto"/>
        <w:jc w:val="center"/>
        <w:rPr>
          <w:sz w:val="28"/>
          <w:szCs w:val="28"/>
        </w:rPr>
      </w:pPr>
      <w:r w:rsidRPr="005A0827">
        <w:rPr>
          <w:b/>
          <w:sz w:val="28"/>
          <w:szCs w:val="28"/>
        </w:rPr>
        <w:t xml:space="preserve">1.Этап мотивации </w:t>
      </w:r>
      <w:r w:rsidR="00D1475A">
        <w:rPr>
          <w:b/>
          <w:sz w:val="28"/>
          <w:szCs w:val="28"/>
        </w:rPr>
        <w:t xml:space="preserve">(самоопределения) </w:t>
      </w:r>
      <w:r w:rsidRPr="005A0827">
        <w:rPr>
          <w:b/>
          <w:sz w:val="28"/>
          <w:szCs w:val="28"/>
        </w:rPr>
        <w:t xml:space="preserve"> коррекционной деятельности.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Разбудить «хочу», «надо» и «могу» ребёнка, установить</w:t>
      </w:r>
    </w:p>
    <w:p w:rsidR="00493647" w:rsidRPr="005A0827" w:rsidRDefault="00493647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тематические рамки урока.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 xml:space="preserve">     Давайте настроимс</w:t>
      </w:r>
      <w:r w:rsidR="00F90DAA" w:rsidRPr="005A0827">
        <w:rPr>
          <w:sz w:val="28"/>
          <w:szCs w:val="28"/>
        </w:rPr>
        <w:t>я на серьёзную работу на уроке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Я настроиться вам помогу,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Чтобы были везучими.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Повторите по сто раз</w:t>
      </w:r>
      <w:r w:rsidR="00E16180" w:rsidRPr="005A0827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>-</w:t>
      </w:r>
    </w:p>
    <w:p w:rsidR="00493647" w:rsidRPr="005A0827" w:rsidRDefault="00493647" w:rsidP="005A0827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Разойдутся тучи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У меня всё хорошо,</w:t>
      </w:r>
    </w:p>
    <w:p w:rsidR="00C46973" w:rsidRDefault="00493647" w:rsidP="00993A62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А будет ещё лучше!</w:t>
      </w:r>
    </w:p>
    <w:p w:rsidR="0047306F" w:rsidRPr="00993A62" w:rsidRDefault="0047306F" w:rsidP="0047306F">
      <w:p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EFEFE"/>
        </w:rPr>
        <w:t xml:space="preserve">        «</w:t>
      </w:r>
      <w:r w:rsidRPr="00993A62">
        <w:rPr>
          <w:color w:val="333333"/>
          <w:sz w:val="28"/>
          <w:szCs w:val="28"/>
          <w:shd w:val="clear" w:color="auto" w:fill="FEFEFE"/>
        </w:rPr>
        <w:t xml:space="preserve">В каждом человеке — солнце. Только дайте </w:t>
      </w:r>
      <w:r>
        <w:rPr>
          <w:color w:val="333333"/>
          <w:sz w:val="28"/>
          <w:szCs w:val="28"/>
          <w:shd w:val="clear" w:color="auto" w:fill="FEFEFE"/>
        </w:rPr>
        <w:t xml:space="preserve">ему светить»,-  говорил </w:t>
      </w:r>
      <w:r w:rsidRPr="00993A62">
        <w:rPr>
          <w:color w:val="333333"/>
          <w:sz w:val="28"/>
          <w:szCs w:val="28"/>
          <w:shd w:val="clear" w:color="auto" w:fill="FEFEFE"/>
        </w:rPr>
        <w:t xml:space="preserve"> Сократ</w:t>
      </w:r>
    </w:p>
    <w:p w:rsidR="0047306F" w:rsidRDefault="0047306F" w:rsidP="0047306F">
      <w:pPr>
        <w:spacing w:line="360" w:lineRule="auto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EFEFE"/>
        </w:rPr>
        <w:t xml:space="preserve">      </w:t>
      </w:r>
      <w:r w:rsidRPr="00993A62">
        <w:rPr>
          <w:color w:val="333333"/>
          <w:sz w:val="28"/>
          <w:szCs w:val="28"/>
          <w:shd w:val="clear" w:color="auto" w:fill="FEFEFE"/>
        </w:rPr>
        <w:t>Человек — лучшая книга. Сюжет постоянно меняется, а концовка неизвестна даже автору.</w:t>
      </w:r>
      <w:r>
        <w:rPr>
          <w:color w:val="333333"/>
          <w:sz w:val="28"/>
          <w:szCs w:val="28"/>
          <w:shd w:val="clear" w:color="auto" w:fill="FEFEFE"/>
        </w:rPr>
        <w:t xml:space="preserve"> </w:t>
      </w:r>
      <w:r w:rsidRPr="00993A62">
        <w:rPr>
          <w:color w:val="333333"/>
          <w:sz w:val="28"/>
          <w:szCs w:val="28"/>
          <w:shd w:val="clear" w:color="auto" w:fill="FEFEFE"/>
        </w:rPr>
        <w:t>Правило, по которому нужно жить – оставаться человеком в любых ситуациях.</w:t>
      </w:r>
      <w:r>
        <w:rPr>
          <w:color w:val="333333"/>
          <w:sz w:val="28"/>
          <w:szCs w:val="28"/>
          <w:shd w:val="clear" w:color="auto" w:fill="FEFEFE"/>
        </w:rPr>
        <w:t xml:space="preserve"> </w:t>
      </w:r>
      <w:r w:rsidRPr="00993A62">
        <w:rPr>
          <w:color w:val="333333"/>
          <w:sz w:val="28"/>
          <w:szCs w:val="28"/>
          <w:shd w:val="clear" w:color="auto" w:fill="FEFEFE"/>
        </w:rPr>
        <w:t>Самый лучший подарок, который дарит нам судьба — это люди, которым мы говорим «спасибо, что ты есть».</w:t>
      </w:r>
    </w:p>
    <w:p w:rsidR="0047306F" w:rsidRPr="0047306F" w:rsidRDefault="0047306F" w:rsidP="0047306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Выберите смайлик, который соответствует вашему настроению</w:t>
      </w:r>
    </w:p>
    <w:p w:rsidR="00A32441" w:rsidRPr="005A0827" w:rsidRDefault="00A32441" w:rsidP="00A32441">
      <w:pPr>
        <w:spacing w:line="360" w:lineRule="auto"/>
        <w:jc w:val="both"/>
        <w:rPr>
          <w:b/>
          <w:i/>
          <w:sz w:val="28"/>
          <w:szCs w:val="28"/>
        </w:rPr>
      </w:pPr>
      <w:r w:rsidRPr="005A0827">
        <w:rPr>
          <w:b/>
          <w:i/>
          <w:sz w:val="28"/>
          <w:szCs w:val="28"/>
        </w:rPr>
        <w:t xml:space="preserve">Проведем аутотренинг </w:t>
      </w:r>
    </w:p>
    <w:p w:rsidR="00A32441" w:rsidRPr="005A0827" w:rsidRDefault="00A23AE7" w:rsidP="00A32441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3" o:spid="_x0000_s1046" style="position:absolute;left:0;text-align:left;flip:y;z-index:251686912;visibility:visible" from="54pt,6.85pt" to="90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"/>
        </w:pict>
      </w:r>
      <w:r w:rsidR="00A32441" w:rsidRPr="005A0827">
        <w:rPr>
          <w:sz w:val="28"/>
          <w:szCs w:val="28"/>
          <w:lang w:val="uk-UA"/>
        </w:rPr>
        <w:t xml:space="preserve">                     ученик</w:t>
      </w:r>
    </w:p>
    <w:p w:rsidR="00A32441" w:rsidRPr="005A0827" w:rsidRDefault="00A23AE7" w:rsidP="00A32441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4" o:spid="_x0000_s1047" style="position:absolute;left:0;text-align:left;flip:y;z-index:251687936;visibility:visible" from="54pt,8.75pt" to="9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"/>
        </w:pict>
      </w:r>
      <w:r w:rsidR="00A32441" w:rsidRPr="005A0827">
        <w:rPr>
          <w:sz w:val="28"/>
          <w:szCs w:val="28"/>
          <w:lang w:val="uk-UA"/>
        </w:rPr>
        <w:t xml:space="preserve">                            личность  творческая</w:t>
      </w:r>
    </w:p>
    <w:p w:rsidR="00A32441" w:rsidRPr="005A0827" w:rsidRDefault="00A23AE7" w:rsidP="00A32441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line id="Line 6" o:spid="_x0000_s1049" style="position:absolute;left:0;text-align:left;z-index:251689984;visibility:visible" from="54pt,1.65pt" to="9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"/>
        </w:pict>
      </w:r>
      <w:r>
        <w:rPr>
          <w:noProof/>
          <w:sz w:val="28"/>
          <w:szCs w:val="28"/>
        </w:rPr>
        <w:pict>
          <v:line id="Line 5" o:spid="_x0000_s1048" style="position:absolute;left:0;text-align:left;z-index:251688960;visibility:visible" from="54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"/>
        </w:pict>
      </w:r>
      <w:r w:rsidR="00993A62">
        <w:rPr>
          <w:sz w:val="28"/>
          <w:szCs w:val="28"/>
          <w:lang w:val="uk-UA"/>
        </w:rPr>
        <w:t xml:space="preserve"> </w:t>
      </w:r>
      <w:r w:rsidR="00A32441" w:rsidRPr="005A0827">
        <w:rPr>
          <w:sz w:val="28"/>
          <w:szCs w:val="28"/>
          <w:lang w:val="uk-UA"/>
        </w:rPr>
        <w:t xml:space="preserve"> Я                думаю</w:t>
      </w:r>
    </w:p>
    <w:p w:rsidR="00933C4B" w:rsidRPr="009D68FE" w:rsidRDefault="00A32441" w:rsidP="009D68F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5A0827">
        <w:rPr>
          <w:sz w:val="28"/>
          <w:szCs w:val="28"/>
          <w:lang w:val="uk-UA"/>
        </w:rPr>
        <w:t xml:space="preserve">                      хочу знать </w:t>
      </w:r>
    </w:p>
    <w:p w:rsidR="00493647" w:rsidRPr="005A0827" w:rsidRDefault="00493647" w:rsidP="005A0827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2. Этап актуализации и пробного учебного действия.</w:t>
      </w:r>
    </w:p>
    <w:p w:rsidR="00F058A7" w:rsidRDefault="00493647" w:rsidP="00F058A7">
      <w:pPr>
        <w:spacing w:line="360" w:lineRule="auto"/>
        <w:jc w:val="both"/>
        <w:rPr>
          <w:sz w:val="28"/>
          <w:szCs w:val="28"/>
        </w:rPr>
      </w:pPr>
      <w:r w:rsidRPr="005A0827">
        <w:rPr>
          <w:i/>
          <w:sz w:val="28"/>
          <w:szCs w:val="28"/>
        </w:rPr>
        <w:t xml:space="preserve">     Подготовка мышления и осознание потребности к выявлению причин затруднения</w:t>
      </w:r>
      <w:r w:rsidRPr="005A0827">
        <w:rPr>
          <w:sz w:val="28"/>
          <w:szCs w:val="28"/>
        </w:rPr>
        <w:t>.</w:t>
      </w:r>
    </w:p>
    <w:p w:rsidR="001D4019" w:rsidRDefault="009D68FE" w:rsidP="009D68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домашнего задания: применяя цитирование, выписать высказывания известных людей о науке.</w:t>
      </w:r>
    </w:p>
    <w:p w:rsidR="00B74849" w:rsidRPr="00557F84" w:rsidRDefault="00B74849" w:rsidP="00557F84">
      <w:pPr>
        <w:shd w:val="clear" w:color="auto" w:fill="FFFFFF"/>
        <w:spacing w:line="360" w:lineRule="auto"/>
        <w:rPr>
          <w:sz w:val="28"/>
          <w:szCs w:val="28"/>
        </w:rPr>
      </w:pPr>
      <w:r w:rsidRPr="00557F84">
        <w:rPr>
          <w:b/>
          <w:bCs/>
          <w:sz w:val="28"/>
          <w:szCs w:val="28"/>
        </w:rPr>
        <w:t>II.</w:t>
      </w:r>
      <w:r w:rsidRPr="00557F84">
        <w:rPr>
          <w:sz w:val="28"/>
          <w:szCs w:val="28"/>
        </w:rPr>
        <w:t> </w:t>
      </w:r>
      <w:r w:rsidRPr="00557F84">
        <w:rPr>
          <w:b/>
          <w:bCs/>
          <w:sz w:val="28"/>
          <w:szCs w:val="28"/>
        </w:rPr>
        <w:t>Орфографическая разминка</w:t>
      </w:r>
      <w:r w:rsidR="003F3E66">
        <w:rPr>
          <w:sz w:val="28"/>
          <w:szCs w:val="28"/>
        </w:rPr>
        <w:t> </w:t>
      </w:r>
    </w:p>
    <w:p w:rsidR="00B74849" w:rsidRPr="00557F84" w:rsidRDefault="00557F84" w:rsidP="00557F84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74849" w:rsidRPr="00557F84">
        <w:rPr>
          <w:sz w:val="28"/>
          <w:szCs w:val="28"/>
        </w:rPr>
        <w:t>Элемент,</w:t>
      </w:r>
      <w:r w:rsidR="00646012" w:rsidRPr="00646012">
        <w:rPr>
          <w:sz w:val="28"/>
          <w:szCs w:val="28"/>
        </w:rPr>
        <w:t xml:space="preserve"> </w:t>
      </w:r>
      <w:r w:rsidR="00646012" w:rsidRPr="00557F84">
        <w:rPr>
          <w:sz w:val="28"/>
          <w:szCs w:val="28"/>
        </w:rPr>
        <w:t>диссертация,</w:t>
      </w:r>
      <w:r w:rsidR="00B74849" w:rsidRPr="00557F84">
        <w:rPr>
          <w:sz w:val="28"/>
          <w:szCs w:val="28"/>
        </w:rPr>
        <w:t xml:space="preserve"> </w:t>
      </w:r>
      <w:r w:rsidR="00646012" w:rsidRPr="00557F84">
        <w:rPr>
          <w:sz w:val="28"/>
          <w:szCs w:val="28"/>
        </w:rPr>
        <w:t>профессор</w:t>
      </w:r>
      <w:r w:rsidR="00B74849" w:rsidRPr="00557F84">
        <w:rPr>
          <w:sz w:val="28"/>
          <w:szCs w:val="28"/>
        </w:rPr>
        <w:t xml:space="preserve">, </w:t>
      </w:r>
      <w:r w:rsidR="00646012" w:rsidRPr="00557F84">
        <w:rPr>
          <w:sz w:val="28"/>
          <w:szCs w:val="28"/>
        </w:rPr>
        <w:t>исследование</w:t>
      </w:r>
      <w:r w:rsidR="00646012">
        <w:rPr>
          <w:sz w:val="28"/>
          <w:szCs w:val="28"/>
        </w:rPr>
        <w:t xml:space="preserve">, </w:t>
      </w:r>
      <w:r w:rsidR="00646012" w:rsidRPr="00557F84">
        <w:rPr>
          <w:sz w:val="28"/>
          <w:szCs w:val="28"/>
        </w:rPr>
        <w:t>эксперимен</w:t>
      </w:r>
      <w:r w:rsidR="00646012">
        <w:rPr>
          <w:sz w:val="28"/>
          <w:szCs w:val="28"/>
        </w:rPr>
        <w:t xml:space="preserve">т, эквивалент, </w:t>
      </w:r>
      <w:r w:rsidR="00CA6FCA">
        <w:rPr>
          <w:sz w:val="28"/>
          <w:szCs w:val="28"/>
        </w:rPr>
        <w:t xml:space="preserve"> классификация</w:t>
      </w:r>
      <w:r w:rsidR="00646012">
        <w:rPr>
          <w:sz w:val="28"/>
          <w:szCs w:val="28"/>
        </w:rPr>
        <w:t>,</w:t>
      </w:r>
      <w:r w:rsidR="00CA6FCA">
        <w:rPr>
          <w:sz w:val="28"/>
          <w:szCs w:val="28"/>
        </w:rPr>
        <w:t xml:space="preserve"> </w:t>
      </w:r>
      <w:r w:rsidR="00646012">
        <w:rPr>
          <w:sz w:val="28"/>
          <w:szCs w:val="28"/>
        </w:rPr>
        <w:t xml:space="preserve"> </w:t>
      </w:r>
      <w:r w:rsidR="00B74849" w:rsidRPr="00557F84">
        <w:rPr>
          <w:sz w:val="28"/>
          <w:szCs w:val="28"/>
        </w:rPr>
        <w:t>естествознание,</w:t>
      </w:r>
      <w:r w:rsidR="00CA6FCA">
        <w:rPr>
          <w:sz w:val="28"/>
          <w:szCs w:val="28"/>
        </w:rPr>
        <w:t xml:space="preserve"> синтез, металл, аннотация,  реферат.</w:t>
      </w:r>
      <w:r w:rsidR="00646012">
        <w:rPr>
          <w:sz w:val="28"/>
          <w:szCs w:val="28"/>
        </w:rPr>
        <w:t xml:space="preserve"> </w:t>
      </w:r>
      <w:r w:rsidR="00B74849" w:rsidRPr="00557F84">
        <w:rPr>
          <w:sz w:val="28"/>
          <w:szCs w:val="28"/>
        </w:rPr>
        <w:t xml:space="preserve"> </w:t>
      </w:r>
      <w:r w:rsidR="00646012">
        <w:rPr>
          <w:sz w:val="28"/>
          <w:szCs w:val="28"/>
        </w:rPr>
        <w:t xml:space="preserve"> </w:t>
      </w:r>
    </w:p>
    <w:p w:rsidR="00B74849" w:rsidRPr="00557F84" w:rsidRDefault="00B74849" w:rsidP="00557F8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57F84">
        <w:rPr>
          <w:sz w:val="28"/>
          <w:szCs w:val="28"/>
        </w:rPr>
        <w:t>- Значение каких слов вам неизвестны?</w:t>
      </w:r>
    </w:p>
    <w:p w:rsidR="00B74849" w:rsidRPr="00557F84" w:rsidRDefault="00B74849" w:rsidP="00557F84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57F84">
        <w:rPr>
          <w:b/>
          <w:bCs/>
          <w:i/>
          <w:iCs/>
          <w:sz w:val="28"/>
          <w:szCs w:val="28"/>
        </w:rPr>
        <w:t>Эквивалент</w:t>
      </w:r>
      <w:r w:rsidRPr="00557F84">
        <w:rPr>
          <w:sz w:val="28"/>
          <w:szCs w:val="28"/>
        </w:rPr>
        <w:t> – нечто равноценное другому, вполне заменяющее его.</w:t>
      </w:r>
    </w:p>
    <w:p w:rsidR="00B74849" w:rsidRDefault="00B74849" w:rsidP="00646012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557F84">
        <w:rPr>
          <w:b/>
          <w:bCs/>
          <w:i/>
          <w:iCs/>
          <w:sz w:val="28"/>
          <w:szCs w:val="28"/>
        </w:rPr>
        <w:t>Классификация</w:t>
      </w:r>
      <w:r w:rsidRPr="00557F84">
        <w:rPr>
          <w:sz w:val="28"/>
          <w:szCs w:val="28"/>
        </w:rPr>
        <w:t> – система, по которой что-либо классифицировано</w:t>
      </w:r>
    </w:p>
    <w:p w:rsidR="00646012" w:rsidRPr="00DB51FF" w:rsidRDefault="00646012" w:rsidP="00646012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B51FF">
        <w:rPr>
          <w:b/>
          <w:bCs/>
          <w:i/>
          <w:color w:val="333333"/>
          <w:sz w:val="28"/>
          <w:szCs w:val="28"/>
        </w:rPr>
        <w:t>Синтез</w:t>
      </w:r>
      <w:r w:rsidR="00DB51FF" w:rsidRPr="00DB51FF">
        <w:rPr>
          <w:b/>
          <w:i/>
          <w:color w:val="333333"/>
          <w:sz w:val="28"/>
          <w:szCs w:val="28"/>
          <w:shd w:val="clear" w:color="auto" w:fill="FFFFFF"/>
        </w:rPr>
        <w:t xml:space="preserve"> </w:t>
      </w:r>
      <w:r w:rsidRPr="00DB51FF">
        <w:rPr>
          <w:color w:val="333333"/>
          <w:sz w:val="28"/>
          <w:szCs w:val="28"/>
          <w:shd w:val="clear" w:color="auto" w:fill="FFFFFF"/>
        </w:rPr>
        <w:t>— </w:t>
      </w:r>
      <w:r w:rsidRPr="00DB51FF">
        <w:rPr>
          <w:bCs/>
          <w:color w:val="333333"/>
          <w:sz w:val="28"/>
          <w:szCs w:val="28"/>
        </w:rPr>
        <w:t>процесс соединения или объединения ранее разрозненных вещей или понятий в целое или набор</w:t>
      </w:r>
      <w:r w:rsidRPr="00DB51FF">
        <w:rPr>
          <w:color w:val="333333"/>
          <w:sz w:val="28"/>
          <w:szCs w:val="28"/>
          <w:shd w:val="clear" w:color="auto" w:fill="FFFFFF"/>
        </w:rPr>
        <w:t>.</w:t>
      </w:r>
    </w:p>
    <w:p w:rsidR="00AA2D40" w:rsidRPr="005A0827" w:rsidRDefault="00AA2D40" w:rsidP="003C09EB">
      <w:pPr>
        <w:tabs>
          <w:tab w:val="left" w:pos="840"/>
        </w:tabs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3.Этап локализации индивидуальных затруднений.</w:t>
      </w:r>
    </w:p>
    <w:p w:rsidR="00AA2D40" w:rsidRDefault="00AA2D40" w:rsidP="00AA2D40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Осознание места и причины собственных затруднений и уточняется алгоритм исправления ошибок.</w:t>
      </w:r>
    </w:p>
    <w:p w:rsidR="00B74849" w:rsidRPr="0085412D" w:rsidRDefault="00B74849" w:rsidP="0085412D">
      <w:pPr>
        <w:shd w:val="clear" w:color="auto" w:fill="FFFFFF"/>
        <w:spacing w:line="360" w:lineRule="auto"/>
        <w:rPr>
          <w:sz w:val="28"/>
          <w:szCs w:val="28"/>
        </w:rPr>
      </w:pPr>
      <w:r w:rsidRPr="0085412D">
        <w:rPr>
          <w:sz w:val="28"/>
          <w:szCs w:val="28"/>
        </w:rPr>
        <w:t>- Обратите внимание на эпиграф к уроку (эпиграф записан на доске):</w:t>
      </w:r>
    </w:p>
    <w:p w:rsidR="00D33828" w:rsidRPr="009D68FE" w:rsidRDefault="0085412D" w:rsidP="009D68FE">
      <w:pPr>
        <w:shd w:val="clear" w:color="auto" w:fill="FFFFFF"/>
        <w:spacing w:line="360" w:lineRule="auto"/>
        <w:rPr>
          <w:i/>
          <w:iCs/>
          <w:sz w:val="28"/>
          <w:szCs w:val="28"/>
        </w:rPr>
      </w:pPr>
      <w:r w:rsidRPr="0085412D">
        <w:rPr>
          <w:i/>
          <w:iCs/>
          <w:sz w:val="28"/>
          <w:szCs w:val="28"/>
        </w:rPr>
        <w:t>«</w:t>
      </w:r>
      <w:r w:rsidR="00B74849" w:rsidRPr="0085412D">
        <w:rPr>
          <w:i/>
          <w:iCs/>
          <w:sz w:val="28"/>
          <w:szCs w:val="28"/>
        </w:rPr>
        <w:t>Знать в совершенстве яз</w:t>
      </w:r>
      <w:r w:rsidRPr="0085412D">
        <w:rPr>
          <w:i/>
          <w:iCs/>
          <w:sz w:val="28"/>
          <w:szCs w:val="28"/>
        </w:rPr>
        <w:t>ык – значит владеть его стилями»</w:t>
      </w:r>
      <w:r w:rsidR="00B74849" w:rsidRPr="0085412D">
        <w:rPr>
          <w:i/>
          <w:iCs/>
          <w:sz w:val="28"/>
          <w:szCs w:val="28"/>
        </w:rPr>
        <w:t xml:space="preserve"> (Г. Солганик)</w:t>
      </w:r>
    </w:p>
    <w:p w:rsidR="009D68FE" w:rsidRDefault="00DB51FF" w:rsidP="00D2387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B2127B">
        <w:rPr>
          <w:color w:val="000000"/>
          <w:sz w:val="28"/>
          <w:szCs w:val="28"/>
        </w:rPr>
        <w:t>     </w:t>
      </w:r>
      <w:r>
        <w:rPr>
          <w:color w:val="000000"/>
          <w:sz w:val="28"/>
          <w:szCs w:val="28"/>
        </w:rPr>
        <w:t xml:space="preserve">- Как вы думаете, слово стиль однозначное или многозначное? </w:t>
      </w:r>
    </w:p>
    <w:p w:rsidR="00DB51FF" w:rsidRPr="00B2127B" w:rsidRDefault="00DB51FF" w:rsidP="00D23876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Как называется наука, изучающая</w:t>
      </w:r>
      <w:r w:rsidRPr="00B2127B">
        <w:rPr>
          <w:color w:val="000000"/>
          <w:sz w:val="28"/>
          <w:szCs w:val="28"/>
        </w:rPr>
        <w:t xml:space="preserve"> особенности употребления средств языка в зависимости от речевой ситуации</w:t>
      </w:r>
      <w:r>
        <w:rPr>
          <w:color w:val="000000"/>
          <w:sz w:val="28"/>
          <w:szCs w:val="28"/>
        </w:rPr>
        <w:t>?</w:t>
      </w:r>
    </w:p>
    <w:p w:rsidR="00DB51FF" w:rsidRPr="00A068E0" w:rsidRDefault="00D23876" w:rsidP="00D2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68E0">
        <w:rPr>
          <w:sz w:val="28"/>
          <w:szCs w:val="28"/>
        </w:rPr>
        <w:t>Какие стили речи вы знаете?</w:t>
      </w:r>
    </w:p>
    <w:p w:rsidR="00A068E0" w:rsidRPr="00A068E0" w:rsidRDefault="00A068E0" w:rsidP="00A068E0">
      <w:pPr>
        <w:spacing w:line="360" w:lineRule="auto"/>
        <w:rPr>
          <w:sz w:val="28"/>
          <w:szCs w:val="28"/>
        </w:rPr>
      </w:pPr>
      <w:r w:rsidRPr="00A068E0">
        <w:rPr>
          <w:sz w:val="28"/>
          <w:szCs w:val="28"/>
        </w:rPr>
        <w:t>- Проведем небольшую разминку. На слайде обозначены стили речи и их основные признаки, но информация перепутана. Ваша задача - верно соединить название стиля с его признаками.</w:t>
      </w:r>
    </w:p>
    <w:tbl>
      <w:tblPr>
        <w:tblStyle w:val="a6"/>
        <w:tblW w:w="0" w:type="auto"/>
        <w:tblLook w:val="04A0"/>
      </w:tblPr>
      <w:tblGrid>
        <w:gridCol w:w="3467"/>
        <w:gridCol w:w="6104"/>
      </w:tblGrid>
      <w:tr w:rsidR="00A068E0" w:rsidRPr="00A068E0" w:rsidTr="00A068E0">
        <w:tc>
          <w:tcPr>
            <w:tcW w:w="3467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1) Художественный</w:t>
            </w:r>
            <w:r w:rsidRPr="00A068E0">
              <w:rPr>
                <w:i/>
                <w:iCs/>
                <w:sz w:val="28"/>
                <w:szCs w:val="28"/>
              </w:rPr>
              <w:t> </w:t>
            </w:r>
            <w:r w:rsidRPr="00A068E0">
              <w:rPr>
                <w:iCs/>
                <w:sz w:val="28"/>
                <w:szCs w:val="28"/>
              </w:rPr>
              <w:t>стиль</w:t>
            </w:r>
          </w:p>
        </w:tc>
        <w:tc>
          <w:tcPr>
            <w:tcW w:w="6104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А) Цель – общение с близкими, хорошо знакомыми людьми, ограничен состав книжных слов, много  просторечных.</w:t>
            </w:r>
          </w:p>
        </w:tc>
      </w:tr>
      <w:tr w:rsidR="00A068E0" w:rsidRPr="00A068E0" w:rsidTr="00A068E0">
        <w:tc>
          <w:tcPr>
            <w:tcW w:w="3467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 xml:space="preserve">2)  Научный  </w:t>
            </w:r>
          </w:p>
        </w:tc>
        <w:tc>
          <w:tcPr>
            <w:tcW w:w="6104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Б) Цель – создание художественного образа, отличается образностью, широким использованием изобразительно-выразительных средств языка.</w:t>
            </w:r>
          </w:p>
        </w:tc>
      </w:tr>
      <w:tr w:rsidR="00A068E0" w:rsidRPr="00A068E0" w:rsidTr="00A068E0">
        <w:tc>
          <w:tcPr>
            <w:tcW w:w="3467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3) Публицистический </w:t>
            </w:r>
          </w:p>
        </w:tc>
        <w:tc>
          <w:tcPr>
            <w:tcW w:w="6104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В) Цель –сообщение, информирование, используется в официальной обстановке.</w:t>
            </w:r>
          </w:p>
        </w:tc>
      </w:tr>
      <w:tr w:rsidR="00A068E0" w:rsidRPr="00A068E0" w:rsidTr="00A068E0">
        <w:tc>
          <w:tcPr>
            <w:tcW w:w="3467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4) Официально-деловой </w:t>
            </w:r>
          </w:p>
        </w:tc>
        <w:tc>
          <w:tcPr>
            <w:tcW w:w="6104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Г) Цель – сообщение, передача информации. Стилевые черты: логичность, доказательность, объективность и неэмоциональность</w:t>
            </w:r>
          </w:p>
        </w:tc>
      </w:tr>
      <w:tr w:rsidR="00A068E0" w:rsidRPr="00A068E0" w:rsidTr="00A068E0">
        <w:tc>
          <w:tcPr>
            <w:tcW w:w="3467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5) Разговорный</w:t>
            </w:r>
          </w:p>
        </w:tc>
        <w:tc>
          <w:tcPr>
            <w:tcW w:w="6104" w:type="dxa"/>
          </w:tcPr>
          <w:p w:rsidR="00A068E0" w:rsidRPr="00A068E0" w:rsidRDefault="00A068E0" w:rsidP="00A068E0">
            <w:pPr>
              <w:spacing w:line="360" w:lineRule="auto"/>
              <w:rPr>
                <w:sz w:val="28"/>
                <w:szCs w:val="28"/>
              </w:rPr>
            </w:pPr>
            <w:r w:rsidRPr="00A068E0">
              <w:rPr>
                <w:sz w:val="28"/>
                <w:szCs w:val="28"/>
              </w:rPr>
              <w:t>Д) Цель – передача информации с одновременным воздействием на читателя, стиль радио, телевидения, газет.</w:t>
            </w:r>
          </w:p>
        </w:tc>
      </w:tr>
    </w:tbl>
    <w:p w:rsidR="00A068E0" w:rsidRPr="00A068E0" w:rsidRDefault="00A068E0" w:rsidP="00CF79A7">
      <w:pPr>
        <w:spacing w:line="360" w:lineRule="auto"/>
        <w:jc w:val="center"/>
        <w:rPr>
          <w:b/>
          <w:sz w:val="28"/>
          <w:szCs w:val="28"/>
        </w:rPr>
      </w:pPr>
      <w:r w:rsidRPr="00A068E0">
        <w:rPr>
          <w:b/>
          <w:sz w:val="28"/>
          <w:szCs w:val="28"/>
        </w:rPr>
        <w:t>Ответ: 1-Б, 2-Г, 3-Д, 4-В, 5-А.</w:t>
      </w:r>
    </w:p>
    <w:p w:rsidR="00A068E0" w:rsidRDefault="00A068E0" w:rsidP="008D05EE">
      <w:pPr>
        <w:tabs>
          <w:tab w:val="left" w:pos="3450"/>
        </w:tabs>
        <w:spacing w:line="360" w:lineRule="auto"/>
        <w:rPr>
          <w:sz w:val="28"/>
          <w:szCs w:val="28"/>
        </w:rPr>
      </w:pPr>
      <w:r w:rsidRPr="00A068E0">
        <w:rPr>
          <w:b/>
          <w:sz w:val="28"/>
          <w:szCs w:val="28"/>
        </w:rPr>
        <w:t>-</w:t>
      </w:r>
      <w:r w:rsidRPr="00A068E0">
        <w:rPr>
          <w:sz w:val="28"/>
          <w:szCs w:val="28"/>
        </w:rPr>
        <w:t xml:space="preserve"> Аргументируйте ответ.</w:t>
      </w:r>
      <w:r w:rsidR="008D05EE">
        <w:rPr>
          <w:sz w:val="28"/>
          <w:szCs w:val="28"/>
        </w:rPr>
        <w:tab/>
      </w:r>
    </w:p>
    <w:p w:rsidR="00D86BD9" w:rsidRDefault="008D05EE" w:rsidP="00D86BD9">
      <w:pPr>
        <w:tabs>
          <w:tab w:val="left" w:pos="25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D86BD9" w:rsidRDefault="00D86BD9" w:rsidP="00D86BD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 w:rsidRPr="004617BB">
        <w:rPr>
          <w:b/>
          <w:i/>
          <w:sz w:val="28"/>
          <w:szCs w:val="28"/>
        </w:rPr>
        <w:t>Подготовка к устному собеседованию</w:t>
      </w:r>
      <w:r>
        <w:rPr>
          <w:sz w:val="28"/>
          <w:szCs w:val="28"/>
        </w:rPr>
        <w:t xml:space="preserve">. </w:t>
      </w:r>
      <w:r w:rsidR="008D05EE">
        <w:rPr>
          <w:sz w:val="28"/>
          <w:szCs w:val="28"/>
        </w:rPr>
        <w:t>Сегодн</w:t>
      </w:r>
      <w:r>
        <w:rPr>
          <w:sz w:val="28"/>
          <w:szCs w:val="28"/>
        </w:rPr>
        <w:t>я прозвучало имя Игоря Васильевича Курчатова -</w:t>
      </w:r>
      <w:r w:rsidRPr="00D86B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основоположника использования ядерной энергии в мирных целях. Наш класс носит имя выдающего ученого. А что вам известно о нем?  (ответы учащихся)</w:t>
      </w:r>
    </w:p>
    <w:p w:rsidR="008D05EE" w:rsidRPr="004617BB" w:rsidRDefault="00D86BD9" w:rsidP="004617BB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 каком стиле было составлен устный рассказ (публицистический)</w:t>
      </w:r>
    </w:p>
    <w:p w:rsidR="00A068E0" w:rsidRDefault="00781E36" w:rsidP="004C207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-А </w:t>
      </w:r>
      <w:r w:rsidR="0085412D">
        <w:rPr>
          <w:sz w:val="28"/>
          <w:szCs w:val="28"/>
        </w:rPr>
        <w:t xml:space="preserve">с каким стилем вы больше всего встречаетесь на уроке и </w:t>
      </w:r>
      <w:r>
        <w:rPr>
          <w:sz w:val="28"/>
          <w:szCs w:val="28"/>
        </w:rPr>
        <w:t xml:space="preserve"> хотели бы лучше изучить его особенность?</w:t>
      </w:r>
    </w:p>
    <w:p w:rsidR="004617BB" w:rsidRPr="004C207B" w:rsidRDefault="004617BB" w:rsidP="004C207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Назовите термины , связанные с именем И.Курчатова</w:t>
      </w:r>
    </w:p>
    <w:p w:rsidR="00493647" w:rsidRPr="005A0827" w:rsidRDefault="00493647" w:rsidP="005A0827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4.Этап целеполагания и построения проекта коррекции выявленных затруднений.</w:t>
      </w:r>
    </w:p>
    <w:p w:rsidR="00286A05" w:rsidRPr="004C207B" w:rsidRDefault="00493647" w:rsidP="004C207B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Постановка целей коррекционной деятельности и выбор способа и средств их реализации. Выбор способа (как?) и средств (с помощью чего?) будет проведена коррекция знаний.</w:t>
      </w:r>
    </w:p>
    <w:p w:rsidR="00263ECF" w:rsidRPr="00AA2D40" w:rsidRDefault="00D44D24" w:rsidP="00AA2D40">
      <w:pPr>
        <w:shd w:val="clear" w:color="auto" w:fill="FFFFFF"/>
        <w:spacing w:line="360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263ECF" w:rsidRPr="00AA2D40">
        <w:rPr>
          <w:sz w:val="28"/>
          <w:szCs w:val="28"/>
          <w:shd w:val="clear" w:color="auto" w:fill="FFFFFF"/>
        </w:rPr>
        <w:t>Посмотрите на тему и постарайтесь догадаться, спрогнозировать, что вы должны узнать  сегодня? (</w:t>
      </w:r>
      <w:r w:rsidR="00263ECF" w:rsidRPr="00AA2D40">
        <w:rPr>
          <w:i/>
          <w:iCs/>
          <w:color w:val="000000"/>
          <w:sz w:val="28"/>
          <w:szCs w:val="28"/>
        </w:rPr>
        <w:t>Учитель корректирует ответы детей и называет цель.)</w:t>
      </w:r>
    </w:p>
    <w:p w:rsidR="00012CB3" w:rsidRPr="005A0827" w:rsidRDefault="00702B51" w:rsidP="00AA2D40">
      <w:pPr>
        <w:spacing w:line="360" w:lineRule="auto"/>
        <w:rPr>
          <w:sz w:val="28"/>
          <w:szCs w:val="28"/>
        </w:rPr>
      </w:pPr>
      <w:r w:rsidRPr="00AA2D40">
        <w:rPr>
          <w:sz w:val="28"/>
          <w:szCs w:val="28"/>
        </w:rPr>
        <w:t>-А что вы должны знать в конце урока и уметь</w:t>
      </w:r>
      <w:r w:rsidRPr="005A0827">
        <w:rPr>
          <w:sz w:val="28"/>
          <w:szCs w:val="28"/>
        </w:rPr>
        <w:t>?</w:t>
      </w:r>
      <w:r w:rsidR="00BF203B" w:rsidRPr="005A0827">
        <w:rPr>
          <w:sz w:val="28"/>
          <w:szCs w:val="28"/>
        </w:rPr>
        <w:t xml:space="preserve"> (Ответы учащихся)</w:t>
      </w:r>
    </w:p>
    <w:p w:rsidR="00A42A9C" w:rsidRDefault="00A42A9C" w:rsidP="00142336">
      <w:pPr>
        <w:spacing w:line="360" w:lineRule="auto"/>
        <w:jc w:val="both"/>
        <w:rPr>
          <w:sz w:val="28"/>
          <w:szCs w:val="28"/>
        </w:rPr>
      </w:pPr>
      <w:r w:rsidRPr="005A0827">
        <w:rPr>
          <w:sz w:val="28"/>
          <w:szCs w:val="28"/>
        </w:rPr>
        <w:t>Учитель</w:t>
      </w:r>
      <w:r w:rsidR="00263ECF">
        <w:rPr>
          <w:sz w:val="28"/>
          <w:szCs w:val="28"/>
        </w:rPr>
        <w:t xml:space="preserve"> </w:t>
      </w:r>
      <w:r w:rsidRPr="005A0827">
        <w:rPr>
          <w:sz w:val="28"/>
          <w:szCs w:val="28"/>
        </w:rPr>
        <w:t xml:space="preserve"> (корректирует выводы и цель урока</w:t>
      </w:r>
      <w:r w:rsidR="00FF7C08">
        <w:rPr>
          <w:sz w:val="28"/>
          <w:szCs w:val="28"/>
        </w:rPr>
        <w:t>)</w:t>
      </w:r>
      <w:r w:rsidRPr="005A0827">
        <w:rPr>
          <w:sz w:val="28"/>
          <w:szCs w:val="28"/>
        </w:rPr>
        <w:t xml:space="preserve"> </w:t>
      </w:r>
    </w:p>
    <w:p w:rsidR="0085412D" w:rsidRPr="0085412D" w:rsidRDefault="0085412D" w:rsidP="003F3E6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12D">
        <w:rPr>
          <w:sz w:val="28"/>
          <w:szCs w:val="28"/>
        </w:rPr>
        <w:t>- К какому стилю речи относятся слова нашей орфографической разминки? </w:t>
      </w:r>
    </w:p>
    <w:p w:rsidR="0085412D" w:rsidRPr="0085412D" w:rsidRDefault="0085412D" w:rsidP="003F3E6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12D">
        <w:rPr>
          <w:sz w:val="28"/>
          <w:szCs w:val="28"/>
        </w:rPr>
        <w:t>- На каком учебном предмете вы могли бы встретить эти слова?</w:t>
      </w:r>
    </w:p>
    <w:p w:rsidR="0085412D" w:rsidRPr="0085412D" w:rsidRDefault="0085412D" w:rsidP="003F3E6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12D">
        <w:rPr>
          <w:sz w:val="28"/>
          <w:szCs w:val="28"/>
        </w:rPr>
        <w:t xml:space="preserve">- </w:t>
      </w:r>
      <w:r w:rsidR="00417623" w:rsidRPr="00417623">
        <w:rPr>
          <w:b/>
          <w:i/>
          <w:sz w:val="28"/>
          <w:szCs w:val="28"/>
        </w:rPr>
        <w:t>Профминимум</w:t>
      </w:r>
      <w:r w:rsidR="00417623">
        <w:rPr>
          <w:sz w:val="28"/>
          <w:szCs w:val="28"/>
        </w:rPr>
        <w:t xml:space="preserve">. </w:t>
      </w:r>
      <w:r w:rsidR="00311ED7">
        <w:rPr>
          <w:sz w:val="28"/>
          <w:szCs w:val="28"/>
        </w:rPr>
        <w:t>Именно с физикой</w:t>
      </w:r>
      <w:r w:rsidRPr="0085412D">
        <w:rPr>
          <w:sz w:val="28"/>
          <w:szCs w:val="28"/>
        </w:rPr>
        <w:t xml:space="preserve"> будет связан наш ур</w:t>
      </w:r>
      <w:r w:rsidR="00311ED7">
        <w:rPr>
          <w:sz w:val="28"/>
          <w:szCs w:val="28"/>
        </w:rPr>
        <w:t xml:space="preserve">ок, на котором вы расширите знания  </w:t>
      </w:r>
      <w:r w:rsidRPr="0085412D">
        <w:rPr>
          <w:sz w:val="28"/>
          <w:szCs w:val="28"/>
        </w:rPr>
        <w:t xml:space="preserve"> из жизни и деятельности</w:t>
      </w:r>
      <w:r w:rsidR="00311ED7">
        <w:rPr>
          <w:sz w:val="28"/>
          <w:szCs w:val="28"/>
        </w:rPr>
        <w:t xml:space="preserve"> И.В.Курчатова</w:t>
      </w:r>
      <w:r w:rsidRPr="0085412D">
        <w:rPr>
          <w:sz w:val="28"/>
          <w:szCs w:val="28"/>
        </w:rPr>
        <w:t>. Мы поговорим о научном стиле, его жанровых и языковых особенностях.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Сегодня мы продолжим изучение научного стиля и познакомимся с его практическим</w:t>
      </w:r>
      <w:r w:rsidR="00FC42A5">
        <w:rPr>
          <w:color w:val="000000" w:themeColor="text1"/>
          <w:sz w:val="28"/>
          <w:szCs w:val="28"/>
        </w:rPr>
        <w:t xml:space="preserve"> применением в различных жанрах, остановимся на особенностях написания реферата.</w:t>
      </w:r>
    </w:p>
    <w:p w:rsidR="007A4432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Знаете ли вы, что в мире ежегодно публикуется более 2 миллионов научных статей? Чтобы ориентироваться в этом море информации, ученые используют определенные жанры и структуры. Умение работать с научными текстами - важнейший навык для современного человека, особенно для тех, кто планирует продолжать образование в вузах.</w:t>
      </w:r>
    </w:p>
    <w:p w:rsidR="005401FC" w:rsidRDefault="005401FC" w:rsidP="007A4432">
      <w:pPr>
        <w:pStyle w:val="ds-markdown-paragraph"/>
        <w:spacing w:before="0" w:beforeAutospacing="0" w:after="0" w:afterAutospacing="0" w:line="360" w:lineRule="auto"/>
        <w:rPr>
          <w:rStyle w:val="af4"/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Давайте вспомним основные черты научного стиля, которые мы изучали на прошлом уроке.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Точность, объективность, логичность, абстрактность, использование терминологии.)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Какие языковые средства характерны для научного стиля?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Преобладание существительных, использование пассивных конструкций, вводных слов, сложных синтаксических структур.)</w:t>
      </w:r>
    </w:p>
    <w:p w:rsidR="001204FE" w:rsidRPr="00667357" w:rsidRDefault="001204FE" w:rsidP="001204FE">
      <w:pPr>
        <w:spacing w:after="122"/>
        <w:rPr>
          <w:b/>
          <w:bCs/>
          <w:i/>
          <w:iCs/>
          <w:color w:val="333333"/>
          <w:sz w:val="28"/>
          <w:szCs w:val="28"/>
          <w:shd w:val="clear" w:color="auto" w:fill="FFFFFF"/>
        </w:rPr>
      </w:pPr>
      <w:r w:rsidRPr="00667357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Особенности научного стиля речи: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b/>
          <w:bCs/>
          <w:i/>
          <w:iCs/>
          <w:color w:val="333333"/>
          <w:sz w:val="28"/>
          <w:szCs w:val="28"/>
        </w:rPr>
        <w:t>в лексике: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а) термины;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б) однозначность слова;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в) частая повторяемость ключевых слов;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г) отсутствие образных средств;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b/>
          <w:bCs/>
          <w:i/>
          <w:iCs/>
          <w:color w:val="333333"/>
          <w:sz w:val="28"/>
          <w:szCs w:val="28"/>
        </w:rPr>
        <w:t>в составе слова: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а) интернациональные корни, приставки суффиксы;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б) суффиксы, придающие отвлеченное значение;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b/>
          <w:bCs/>
          <w:i/>
          <w:iCs/>
          <w:color w:val="333333"/>
          <w:sz w:val="28"/>
          <w:szCs w:val="28"/>
        </w:rPr>
        <w:t>в морфологии: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а) преобладание существительных;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б) частое использование абстрактных отглагольных существительных;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в) неупотребительных местоимений </w:t>
      </w:r>
      <w:r w:rsidRPr="00667357">
        <w:rPr>
          <w:b/>
          <w:bCs/>
          <w:color w:val="333333"/>
          <w:sz w:val="28"/>
          <w:szCs w:val="28"/>
        </w:rPr>
        <w:t>я</w:t>
      </w:r>
      <w:r w:rsidRPr="00667357">
        <w:rPr>
          <w:color w:val="333333"/>
          <w:sz w:val="28"/>
          <w:szCs w:val="28"/>
        </w:rPr>
        <w:t>, </w:t>
      </w:r>
      <w:r w:rsidRPr="00667357">
        <w:rPr>
          <w:b/>
          <w:bCs/>
          <w:color w:val="333333"/>
          <w:sz w:val="28"/>
          <w:szCs w:val="28"/>
        </w:rPr>
        <w:t>ты</w:t>
      </w:r>
      <w:r w:rsidRPr="00667357">
        <w:rPr>
          <w:color w:val="333333"/>
          <w:sz w:val="28"/>
          <w:szCs w:val="28"/>
        </w:rPr>
        <w:t> и глаголов 1-го и 2-го лица единственного числа;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г) неупотребляемость восклицательных частиц и междометий;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b/>
          <w:bCs/>
          <w:i/>
          <w:iCs/>
          <w:color w:val="333333"/>
          <w:sz w:val="28"/>
          <w:szCs w:val="28"/>
        </w:rPr>
        <w:t>в синтаксисе: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а) прямой порядок слов (предпочтителен);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б) широкое использование словосочетаний "сущ. + сущ. в род. П.";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в) преобладание неопределенно - личных и безличных предложений;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г) редкое использование неполных предложений;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д) обилие сложных предложений;</w:t>
      </w:r>
    </w:p>
    <w:p w:rsidR="001204FE" w:rsidRPr="00667357" w:rsidRDefault="001204FE" w:rsidP="001204FE">
      <w:pPr>
        <w:shd w:val="clear" w:color="auto" w:fill="FFFFFF"/>
        <w:spacing w:after="122"/>
        <w:rPr>
          <w:color w:val="333333"/>
          <w:sz w:val="28"/>
          <w:szCs w:val="28"/>
        </w:rPr>
      </w:pPr>
      <w:r w:rsidRPr="00667357">
        <w:rPr>
          <w:color w:val="333333"/>
          <w:sz w:val="28"/>
          <w:szCs w:val="28"/>
        </w:rPr>
        <w:t>е) частое употребление причастных и деепричастных оборотов</w:t>
      </w:r>
    </w:p>
    <w:p w:rsidR="001204FE" w:rsidRPr="001204FE" w:rsidRDefault="001204FE" w:rsidP="001204FE">
      <w:pPr>
        <w:shd w:val="clear" w:color="auto" w:fill="FFFFFF"/>
        <w:spacing w:after="122"/>
        <w:rPr>
          <w:rStyle w:val="af4"/>
          <w:i w:val="0"/>
          <w:iCs w:val="0"/>
          <w:color w:val="333333"/>
          <w:sz w:val="28"/>
          <w:szCs w:val="28"/>
        </w:rPr>
      </w:pPr>
      <w:r w:rsidRPr="00667357">
        <w:rPr>
          <w:b/>
          <w:bCs/>
          <w:i/>
          <w:iCs/>
          <w:color w:val="333333"/>
          <w:sz w:val="28"/>
          <w:szCs w:val="28"/>
        </w:rPr>
        <w:t>основной тип речи:</w:t>
      </w:r>
      <w:r w:rsidRPr="00667357">
        <w:rPr>
          <w:color w:val="333333"/>
          <w:sz w:val="28"/>
          <w:szCs w:val="28"/>
        </w:rPr>
        <w:t> рассуждение и описание.</w:t>
      </w:r>
    </w:p>
    <w:p w:rsidR="001204FE" w:rsidRPr="00667357" w:rsidRDefault="001204FE" w:rsidP="001204FE">
      <w:pPr>
        <w:rPr>
          <w:sz w:val="28"/>
          <w:szCs w:val="28"/>
        </w:rPr>
      </w:pPr>
      <w:r w:rsidRPr="00667357">
        <w:rPr>
          <w:sz w:val="28"/>
          <w:szCs w:val="28"/>
        </w:rPr>
        <w:t>Работа с учебником, составление таблицы</w:t>
      </w:r>
    </w:p>
    <w:p w:rsidR="001204FE" w:rsidRPr="00667357" w:rsidRDefault="001204FE" w:rsidP="001204FE">
      <w:pPr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660"/>
        <w:gridCol w:w="6911"/>
      </w:tblGrid>
      <w:tr w:rsidR="001204FE" w:rsidRPr="00667357" w:rsidTr="00820874">
        <w:tc>
          <w:tcPr>
            <w:tcW w:w="2660" w:type="dxa"/>
          </w:tcPr>
          <w:p w:rsidR="001204FE" w:rsidRPr="00667357" w:rsidRDefault="001204FE" w:rsidP="00820874">
            <w:pPr>
              <w:rPr>
                <w:sz w:val="28"/>
                <w:szCs w:val="28"/>
              </w:rPr>
            </w:pPr>
            <w:r w:rsidRPr="00667357">
              <w:rPr>
                <w:sz w:val="28"/>
                <w:szCs w:val="28"/>
              </w:rPr>
              <w:t>Логичность</w:t>
            </w:r>
          </w:p>
        </w:tc>
        <w:tc>
          <w:tcPr>
            <w:tcW w:w="6911" w:type="dxa"/>
          </w:tcPr>
          <w:p w:rsidR="001204FE" w:rsidRPr="00667357" w:rsidRDefault="001204FE" w:rsidP="00820874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повтор существительного в сочетании с указательным местоимением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наречия, указывающие на последовательность мысли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вводные слова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союзы</w:t>
            </w:r>
          </w:p>
        </w:tc>
      </w:tr>
      <w:tr w:rsidR="001204FE" w:rsidRPr="00667357" w:rsidTr="00820874">
        <w:tc>
          <w:tcPr>
            <w:tcW w:w="2660" w:type="dxa"/>
          </w:tcPr>
          <w:p w:rsidR="001204FE" w:rsidRPr="00667357" w:rsidRDefault="001204FE" w:rsidP="00820874">
            <w:pPr>
              <w:rPr>
                <w:sz w:val="28"/>
                <w:szCs w:val="28"/>
              </w:rPr>
            </w:pPr>
            <w:r w:rsidRPr="00667357">
              <w:rPr>
                <w:sz w:val="28"/>
                <w:szCs w:val="28"/>
              </w:rPr>
              <w:t>Точность</w:t>
            </w:r>
          </w:p>
        </w:tc>
        <w:tc>
          <w:tcPr>
            <w:tcW w:w="6911" w:type="dxa"/>
          </w:tcPr>
          <w:p w:rsidR="001204FE" w:rsidRPr="00667357" w:rsidRDefault="001204FE" w:rsidP="00820874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прямое значение слов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термины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повтор ключевого слова</w:t>
            </w:r>
          </w:p>
        </w:tc>
      </w:tr>
      <w:tr w:rsidR="001204FE" w:rsidRPr="00667357" w:rsidTr="00820874">
        <w:tc>
          <w:tcPr>
            <w:tcW w:w="2660" w:type="dxa"/>
          </w:tcPr>
          <w:p w:rsidR="001204FE" w:rsidRPr="00667357" w:rsidRDefault="001204FE" w:rsidP="00820874">
            <w:pPr>
              <w:rPr>
                <w:sz w:val="28"/>
                <w:szCs w:val="28"/>
              </w:rPr>
            </w:pPr>
            <w:r w:rsidRPr="00667357">
              <w:rPr>
                <w:sz w:val="28"/>
                <w:szCs w:val="28"/>
              </w:rPr>
              <w:t>Отвлеченность и обобщенность</w:t>
            </w:r>
          </w:p>
        </w:tc>
        <w:tc>
          <w:tcPr>
            <w:tcW w:w="6911" w:type="dxa"/>
          </w:tcPr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абстрактные понятия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слова с отвлеченным значением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мн.ч. от абстрактных и вещественных существительных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употребление слов среднего рода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глаголы в отвлеченно-обобщенном значении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будущее время глаголов = настоящему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глаголы несовершенного вида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преобладание местоимений 3 лица</w:t>
            </w:r>
          </w:p>
          <w:p w:rsidR="001204FE" w:rsidRPr="00667357" w:rsidRDefault="001204FE" w:rsidP="00820874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7357">
              <w:rPr>
                <w:rFonts w:ascii="Times New Roman" w:hAnsi="Times New Roman" w:cs="Times New Roman"/>
                <w:sz w:val="28"/>
                <w:szCs w:val="28"/>
              </w:rPr>
              <w:t>частое употребление кратких прилагательных</w:t>
            </w:r>
          </w:p>
        </w:tc>
      </w:tr>
      <w:tr w:rsidR="001204FE" w:rsidRPr="005403E8" w:rsidTr="00820874">
        <w:tc>
          <w:tcPr>
            <w:tcW w:w="2660" w:type="dxa"/>
          </w:tcPr>
          <w:p w:rsidR="001204FE" w:rsidRPr="005403E8" w:rsidRDefault="001204FE" w:rsidP="00820874">
            <w:pPr>
              <w:rPr>
                <w:sz w:val="28"/>
                <w:szCs w:val="28"/>
              </w:rPr>
            </w:pPr>
            <w:r w:rsidRPr="005403E8">
              <w:rPr>
                <w:sz w:val="28"/>
                <w:szCs w:val="28"/>
              </w:rPr>
              <w:t>Объективность</w:t>
            </w:r>
          </w:p>
        </w:tc>
        <w:tc>
          <w:tcPr>
            <w:tcW w:w="6911" w:type="dxa"/>
          </w:tcPr>
          <w:p w:rsidR="001204FE" w:rsidRPr="005403E8" w:rsidRDefault="001204FE" w:rsidP="00820874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E8">
              <w:rPr>
                <w:rFonts w:ascii="Times New Roman" w:hAnsi="Times New Roman" w:cs="Times New Roman"/>
                <w:sz w:val="28"/>
                <w:szCs w:val="28"/>
              </w:rPr>
              <w:t>восклицательные предложения почти не используются</w:t>
            </w:r>
          </w:p>
          <w:p w:rsidR="001204FE" w:rsidRPr="005403E8" w:rsidRDefault="001204FE" w:rsidP="00820874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E8">
              <w:rPr>
                <w:rFonts w:ascii="Times New Roman" w:hAnsi="Times New Roman" w:cs="Times New Roman"/>
                <w:sz w:val="28"/>
                <w:szCs w:val="28"/>
              </w:rPr>
              <w:t>не используются местоимения Я и глаголы 1 лица ед.ч.</w:t>
            </w:r>
          </w:p>
          <w:p w:rsidR="001204FE" w:rsidRPr="005403E8" w:rsidRDefault="001204FE" w:rsidP="00820874">
            <w:pPr>
              <w:pStyle w:val="a4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3E8">
              <w:rPr>
                <w:rFonts w:ascii="Times New Roman" w:hAnsi="Times New Roman" w:cs="Times New Roman"/>
                <w:sz w:val="28"/>
                <w:szCs w:val="28"/>
              </w:rPr>
              <w:t>часто используются односоставные неопределенно-личные, безличные, определенно-личные предложения</w:t>
            </w:r>
          </w:p>
        </w:tc>
      </w:tr>
    </w:tbl>
    <w:p w:rsidR="001204FE" w:rsidRDefault="001204FE" w:rsidP="007A4432">
      <w:pPr>
        <w:pStyle w:val="ds-markdown-paragraph"/>
        <w:spacing w:before="0" w:beforeAutospacing="0" w:after="0" w:afterAutospacing="0" w:line="360" w:lineRule="auto"/>
        <w:rPr>
          <w:rStyle w:val="af4"/>
          <w:color w:val="000000" w:themeColor="text1"/>
          <w:sz w:val="28"/>
          <w:szCs w:val="28"/>
        </w:rPr>
      </w:pPr>
    </w:p>
    <w:p w:rsidR="004617BB" w:rsidRDefault="004617BB" w:rsidP="004617B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5A0827">
        <w:rPr>
          <w:b/>
          <w:sz w:val="28"/>
          <w:szCs w:val="28"/>
        </w:rPr>
        <w:t>Физкульминутка</w:t>
      </w:r>
    </w:p>
    <w:p w:rsidR="001204FE" w:rsidRPr="005A0827" w:rsidRDefault="001204FE" w:rsidP="001204FE">
      <w:pPr>
        <w:spacing w:line="360" w:lineRule="auto"/>
        <w:rPr>
          <w:b/>
          <w:sz w:val="28"/>
          <w:szCs w:val="28"/>
        </w:rPr>
      </w:pPr>
      <w:r w:rsidRPr="005A0827">
        <w:rPr>
          <w:b/>
          <w:sz w:val="28"/>
          <w:szCs w:val="28"/>
        </w:rPr>
        <w:t>5.Этап реализации построенного проекта.</w:t>
      </w:r>
    </w:p>
    <w:p w:rsidR="001204FE" w:rsidRDefault="001204FE" w:rsidP="001204FE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На этом этапе учащийся самостоятельно   находит и исправляет свои ошибки. </w:t>
      </w:r>
    </w:p>
    <w:p w:rsidR="001204FE" w:rsidRDefault="001204FE" w:rsidP="001204F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паре</w:t>
      </w:r>
      <w:r w:rsidRPr="004C207B">
        <w:rPr>
          <w:b/>
          <w:sz w:val="28"/>
          <w:szCs w:val="28"/>
        </w:rPr>
        <w:t>. Заполнить таблицу</w:t>
      </w:r>
    </w:p>
    <w:p w:rsidR="001204FE" w:rsidRDefault="001204FE" w:rsidP="001204F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F3E66">
        <w:rPr>
          <w:sz w:val="28"/>
          <w:szCs w:val="28"/>
        </w:rPr>
        <w:t>Выберите спикера в группах</w:t>
      </w:r>
      <w:r>
        <w:rPr>
          <w:sz w:val="28"/>
          <w:szCs w:val="28"/>
        </w:rPr>
        <w:t>, распределите роли</w:t>
      </w:r>
    </w:p>
    <w:p w:rsidR="001204FE" w:rsidRDefault="001204FE" w:rsidP="001204FE">
      <w:pPr>
        <w:spacing w:line="360" w:lineRule="auto"/>
        <w:jc w:val="both"/>
        <w:rPr>
          <w:b/>
          <w:sz w:val="28"/>
          <w:szCs w:val="28"/>
        </w:rPr>
      </w:pPr>
      <w:r w:rsidRPr="005A0827">
        <w:rPr>
          <w:i/>
          <w:sz w:val="28"/>
          <w:szCs w:val="28"/>
        </w:rPr>
        <w:t>Помни девиз: «</w:t>
      </w:r>
      <w:r w:rsidRPr="005A0827">
        <w:rPr>
          <w:b/>
          <w:sz w:val="28"/>
          <w:szCs w:val="28"/>
        </w:rPr>
        <w:t>Умеешь сам – научи друга!»</w:t>
      </w:r>
    </w:p>
    <w:p w:rsidR="001204FE" w:rsidRPr="001204FE" w:rsidRDefault="001204FE" w:rsidP="004617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 кейсом. </w:t>
      </w:r>
      <w:r w:rsidRPr="00417623">
        <w:rPr>
          <w:b/>
          <w:i/>
          <w:sz w:val="28"/>
          <w:szCs w:val="28"/>
        </w:rPr>
        <w:t>Читательская грамотность</w:t>
      </w:r>
      <w:r>
        <w:rPr>
          <w:sz w:val="28"/>
          <w:szCs w:val="28"/>
        </w:rPr>
        <w:t xml:space="preserve"> 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Какие научные жанры вам уже знакомы?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Учебник, научная статья, доклад, реферат.)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В чем отличие реферата от конспекта?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Реферат - это сжатое изложение содержания с анализом, а конспект - краткая запись основных положений.)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 вы думаете, почему в научных жанрах используются стандартные структуры?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Для удобства восприятия информации, стандартизации научной коммуникации.)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Посмотрите на примеры разных научных текстов: аннотация, реферат, статья. Что между ними общего и в чем различия?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Все они относятся к научному стилю, но имеют разный объем, структуру и назначение.)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Рассмотрим основные жанры научного стиля:</w:t>
      </w:r>
    </w:p>
    <w:p w:rsidR="007A4432" w:rsidRPr="00747D26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Монография - фундаментальное исследование</w:t>
      </w:r>
    </w:p>
    <w:p w:rsidR="007A4432" w:rsidRPr="00747D26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Научная статья - описание результатов исследования</w:t>
      </w:r>
    </w:p>
    <w:p w:rsidR="007A4432" w:rsidRPr="00747D26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Доклад - устное сообщение</w:t>
      </w:r>
    </w:p>
    <w:p w:rsidR="007A4432" w:rsidRPr="00747D26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Реферат - сжатое изложение содержания</w:t>
      </w:r>
    </w:p>
    <w:p w:rsidR="007A4432" w:rsidRPr="00747D26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Аннотация - краткая характеристика</w:t>
      </w:r>
    </w:p>
    <w:p w:rsidR="007A4432" w:rsidRDefault="007A4432" w:rsidP="007A4432">
      <w:pPr>
        <w:pStyle w:val="ds-markdown-paragraph"/>
        <w:numPr>
          <w:ilvl w:val="0"/>
          <w:numId w:val="14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Рецензия - критический разбор</w:t>
      </w:r>
    </w:p>
    <w:p w:rsidR="00C02A19" w:rsidRPr="00C02A19" w:rsidRDefault="00C02A19" w:rsidP="00C02A19">
      <w:pPr>
        <w:spacing w:line="360" w:lineRule="auto"/>
        <w:rPr>
          <w:b/>
          <w:sz w:val="28"/>
          <w:szCs w:val="28"/>
        </w:rPr>
      </w:pPr>
      <w:r w:rsidRPr="00C02A19">
        <w:rPr>
          <w:b/>
          <w:sz w:val="28"/>
          <w:szCs w:val="28"/>
        </w:rPr>
        <w:t>7.Этап обобщения затруднений во внешней речи.</w:t>
      </w:r>
    </w:p>
    <w:p w:rsidR="00C02A19" w:rsidRPr="00C02A19" w:rsidRDefault="00C02A19" w:rsidP="00C02A19">
      <w:pPr>
        <w:pStyle w:val="a4"/>
        <w:numPr>
          <w:ilvl w:val="0"/>
          <w:numId w:val="14"/>
        </w:numPr>
        <w:spacing w:line="360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C02A19">
        <w:rPr>
          <w:b/>
          <w:sz w:val="28"/>
          <w:szCs w:val="28"/>
        </w:rPr>
        <w:t xml:space="preserve"> </w:t>
      </w:r>
      <w:r w:rsidRPr="00C02A19">
        <w:rPr>
          <w:i/>
          <w:sz w:val="28"/>
          <w:szCs w:val="28"/>
        </w:rPr>
        <w:t>Основная цель – закрепление способов действий, вызвавших</w:t>
      </w:r>
    </w:p>
    <w:p w:rsidR="00C02A19" w:rsidRPr="00C02A19" w:rsidRDefault="00C02A19" w:rsidP="00C02A19">
      <w:pPr>
        <w:tabs>
          <w:tab w:val="left" w:pos="2160"/>
        </w:tabs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</w:t>
      </w:r>
      <w:r w:rsidRPr="00C02A19">
        <w:rPr>
          <w:i/>
          <w:sz w:val="28"/>
          <w:szCs w:val="28"/>
        </w:rPr>
        <w:t>атруднения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Остановимся подробнее на реферате. Его структура включает: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Титульный лист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План или оглавление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Введение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Основную часть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Заключение</w:t>
      </w:r>
    </w:p>
    <w:p w:rsidR="007A4432" w:rsidRPr="00747D26" w:rsidRDefault="007A4432" w:rsidP="007A4432">
      <w:pPr>
        <w:pStyle w:val="ds-markdown-paragraph"/>
        <w:numPr>
          <w:ilvl w:val="0"/>
          <w:numId w:val="15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Список литературы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Какие речевые клише используются во введении реферата?</w:t>
      </w:r>
      <w:r w:rsidRPr="00747D26">
        <w:rPr>
          <w:color w:val="000000" w:themeColor="text1"/>
          <w:sz w:val="28"/>
          <w:szCs w:val="28"/>
        </w:rPr>
        <w:br/>
        <w:t>(Учащиеся: "Актуальность темы заключается...", "Цель работы - ...", "Задачи исследования: 1)..., 2)..., 3)...")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Верно! Также используются:</w:t>
      </w:r>
    </w:p>
    <w:p w:rsidR="007A4432" w:rsidRPr="00747D26" w:rsidRDefault="007A4432" w:rsidP="007A4432">
      <w:pPr>
        <w:pStyle w:val="ds-markdown-paragraph"/>
        <w:numPr>
          <w:ilvl w:val="0"/>
          <w:numId w:val="16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"В работе рассматривается..."</w:t>
      </w:r>
    </w:p>
    <w:p w:rsidR="007A4432" w:rsidRPr="00747D26" w:rsidRDefault="007A4432" w:rsidP="007A4432">
      <w:pPr>
        <w:pStyle w:val="ds-markdown-paragraph"/>
        <w:numPr>
          <w:ilvl w:val="0"/>
          <w:numId w:val="16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"Особое внимание уделяется..."</w:t>
      </w:r>
    </w:p>
    <w:p w:rsidR="007A4432" w:rsidRPr="00747D26" w:rsidRDefault="007A4432" w:rsidP="007A4432">
      <w:pPr>
        <w:pStyle w:val="ds-markdown-paragraph"/>
        <w:numPr>
          <w:ilvl w:val="0"/>
          <w:numId w:val="16"/>
        </w:numPr>
        <w:spacing w:before="0" w:beforeAutospacing="0" w:after="0" w:afterAutospacing="0" w:line="360" w:lineRule="auto"/>
        <w:ind w:left="0"/>
        <w:rPr>
          <w:color w:val="000000" w:themeColor="text1"/>
          <w:sz w:val="28"/>
          <w:szCs w:val="28"/>
        </w:rPr>
      </w:pPr>
      <w:r w:rsidRPr="00747D26">
        <w:rPr>
          <w:color w:val="000000" w:themeColor="text1"/>
          <w:sz w:val="28"/>
          <w:szCs w:val="28"/>
        </w:rPr>
        <w:t>"Автор анализирует..."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Какие клише характерны для основной части?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"Следует отметить...", "Важно подчеркнуть...", "Необходимо выделить...")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А для заключения?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"Таким образом...", "В заключение отметим...", "Подводя итоги...")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Почему в научных работах так важна стандартизированная структура?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Она обеспечивает логичность изложения, удобство восприятия и оценки работы.)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Как вы думаете, можно ли использовать эмоционально окрашенную лексику в реферате?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Нет, реферат должен быть объективным и нейтральным.)</w:t>
      </w:r>
    </w:p>
    <w:p w:rsidR="007A4432" w:rsidRPr="00747D26" w:rsidRDefault="007A4432" w:rsidP="007A4432">
      <w:pPr>
        <w:pStyle w:val="ds-markdown-paragraph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47D26">
        <w:rPr>
          <w:rStyle w:val="af3"/>
          <w:color w:val="000000" w:themeColor="text1"/>
          <w:sz w:val="28"/>
          <w:szCs w:val="28"/>
        </w:rPr>
        <w:t>Учитель.</w:t>
      </w:r>
      <w:r w:rsidRPr="00747D26">
        <w:rPr>
          <w:color w:val="000000" w:themeColor="text1"/>
          <w:sz w:val="28"/>
          <w:szCs w:val="28"/>
        </w:rPr>
        <w:t> Приведите примеры речевых клише для перехода между разделами.</w:t>
      </w:r>
      <w:r w:rsidRPr="00747D26">
        <w:rPr>
          <w:color w:val="000000" w:themeColor="text1"/>
          <w:sz w:val="28"/>
          <w:szCs w:val="28"/>
        </w:rPr>
        <w:br/>
      </w:r>
      <w:r w:rsidRPr="00747D26">
        <w:rPr>
          <w:rStyle w:val="af4"/>
          <w:color w:val="000000" w:themeColor="text1"/>
          <w:sz w:val="28"/>
          <w:szCs w:val="28"/>
        </w:rPr>
        <w:t>(Учащиеся: "Перейдем к рассмотрению...", "Остановимся подробнее на...", "Далее проанализируем...")</w:t>
      </w:r>
    </w:p>
    <w:p w:rsidR="00DE6FAB" w:rsidRPr="005A0827" w:rsidRDefault="0097193D" w:rsidP="005A082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E6FAB" w:rsidRPr="005A0827">
        <w:rPr>
          <w:b/>
          <w:sz w:val="28"/>
          <w:szCs w:val="28"/>
        </w:rPr>
        <w:t>.Этап самостоятельной работы с самопроверкой по эталону.</w:t>
      </w:r>
    </w:p>
    <w:p w:rsidR="00DE6FAB" w:rsidRPr="005A0827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 xml:space="preserve">               Рефлексия достижения цели и создание (по возможности)</w:t>
      </w:r>
    </w:p>
    <w:p w:rsidR="00DE6FAB" w:rsidRDefault="00DE6FAB" w:rsidP="005A0827">
      <w:pPr>
        <w:spacing w:line="360" w:lineRule="auto"/>
        <w:jc w:val="both"/>
        <w:rPr>
          <w:i/>
          <w:sz w:val="28"/>
          <w:szCs w:val="28"/>
        </w:rPr>
      </w:pPr>
      <w:r w:rsidRPr="005A0827">
        <w:rPr>
          <w:i/>
          <w:sz w:val="28"/>
          <w:szCs w:val="28"/>
        </w:rPr>
        <w:t>ситуации успеха.</w:t>
      </w:r>
    </w:p>
    <w:p w:rsidR="00EC3D3C" w:rsidRDefault="00EC3D3C" w:rsidP="009E3BB8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3B2ED0">
        <w:rPr>
          <w:sz w:val="28"/>
          <w:szCs w:val="28"/>
        </w:rPr>
        <w:t>Тесты (приложение в рабочих листах)</w:t>
      </w:r>
    </w:p>
    <w:p w:rsidR="003B2ED0" w:rsidRDefault="003B2ED0" w:rsidP="009E3BB8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Ответы:</w:t>
      </w:r>
    </w:p>
    <w:tbl>
      <w:tblPr>
        <w:tblW w:w="4080" w:type="dxa"/>
        <w:tblCellMar>
          <w:left w:w="0" w:type="dxa"/>
          <w:right w:w="0" w:type="dxa"/>
        </w:tblCellMar>
        <w:tblLook w:val="04A0"/>
      </w:tblPr>
      <w:tblGrid>
        <w:gridCol w:w="1020"/>
        <w:gridCol w:w="1020"/>
        <w:gridCol w:w="1020"/>
        <w:gridCol w:w="1020"/>
      </w:tblGrid>
      <w:tr w:rsidR="00EC3D3C" w:rsidRPr="00EC3D3C" w:rsidTr="00EC3D3C">
        <w:trPr>
          <w:trHeight w:val="431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Б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Г</w:t>
            </w:r>
          </w:p>
        </w:tc>
      </w:tr>
      <w:tr w:rsidR="00EC3D3C" w:rsidRPr="00EC3D3C" w:rsidTr="00EC3D3C">
        <w:trPr>
          <w:trHeight w:val="431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C3D3C" w:rsidRPr="003B2ED0" w:rsidRDefault="00EC3D3C" w:rsidP="00EC3D3C">
            <w:pPr>
              <w:jc w:val="center"/>
              <w:rPr>
                <w:sz w:val="36"/>
                <w:szCs w:val="36"/>
              </w:rPr>
            </w:pPr>
            <w:r w:rsidRPr="003B2ED0">
              <w:rPr>
                <w:rFonts w:eastAsia="Tahoma"/>
                <w:color w:val="000000"/>
                <w:kern w:val="24"/>
                <w:sz w:val="28"/>
                <w:szCs w:val="28"/>
              </w:rPr>
              <w:t>4</w:t>
            </w:r>
          </w:p>
        </w:tc>
      </w:tr>
    </w:tbl>
    <w:p w:rsidR="00EC3D3C" w:rsidRDefault="00EC3D3C" w:rsidP="009E3BB8">
      <w:pPr>
        <w:shd w:val="clear" w:color="auto" w:fill="FFFFFF"/>
        <w:spacing w:line="360" w:lineRule="auto"/>
        <w:rPr>
          <w:sz w:val="28"/>
          <w:szCs w:val="28"/>
        </w:rPr>
      </w:pPr>
    </w:p>
    <w:p w:rsidR="008006E2" w:rsidRPr="00EC3D3C" w:rsidRDefault="00EC3D3C" w:rsidP="00EC3D3C">
      <w:pPr>
        <w:numPr>
          <w:ilvl w:val="0"/>
          <w:numId w:val="20"/>
        </w:num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EC3D3C">
        <w:rPr>
          <w:rFonts w:ascii="Tahoma" w:eastAsia="Tahoma" w:hAnsi="Tahoma" w:cs="Tahoma"/>
          <w:color w:val="000000"/>
          <w:kern w:val="24"/>
          <w:sz w:val="28"/>
          <w:szCs w:val="28"/>
        </w:rPr>
        <w:t xml:space="preserve"> </w:t>
      </w:r>
      <w:r w:rsidR="00C92D62" w:rsidRPr="00EC3D3C">
        <w:rPr>
          <w:sz w:val="28"/>
          <w:szCs w:val="28"/>
        </w:rPr>
        <w:t>Список литературы _____________</w:t>
      </w:r>
    </w:p>
    <w:p w:rsidR="008006E2" w:rsidRPr="00EC3D3C" w:rsidRDefault="00C92D62" w:rsidP="00EC3D3C">
      <w:pPr>
        <w:numPr>
          <w:ilvl w:val="0"/>
          <w:numId w:val="20"/>
        </w:numPr>
        <w:shd w:val="clear" w:color="auto" w:fill="FFFFFF"/>
        <w:spacing w:line="360" w:lineRule="auto"/>
        <w:rPr>
          <w:sz w:val="28"/>
          <w:szCs w:val="28"/>
        </w:rPr>
      </w:pPr>
      <w:r w:rsidRPr="00EC3D3C">
        <w:rPr>
          <w:sz w:val="28"/>
          <w:szCs w:val="28"/>
        </w:rPr>
        <w:t>Основная часть ________________</w:t>
      </w:r>
    </w:p>
    <w:p w:rsidR="008006E2" w:rsidRPr="00EC3D3C" w:rsidRDefault="00C92D62" w:rsidP="00EC3D3C">
      <w:pPr>
        <w:numPr>
          <w:ilvl w:val="0"/>
          <w:numId w:val="20"/>
        </w:numPr>
        <w:shd w:val="clear" w:color="auto" w:fill="FFFFFF"/>
        <w:spacing w:line="360" w:lineRule="auto"/>
        <w:rPr>
          <w:sz w:val="28"/>
          <w:szCs w:val="28"/>
        </w:rPr>
      </w:pPr>
      <w:r w:rsidRPr="00EC3D3C">
        <w:rPr>
          <w:sz w:val="28"/>
          <w:szCs w:val="28"/>
        </w:rPr>
        <w:t>Титульный лист ________________</w:t>
      </w:r>
    </w:p>
    <w:p w:rsidR="008006E2" w:rsidRPr="00EC3D3C" w:rsidRDefault="00C92D62" w:rsidP="00EC3D3C">
      <w:pPr>
        <w:numPr>
          <w:ilvl w:val="0"/>
          <w:numId w:val="20"/>
        </w:numPr>
        <w:shd w:val="clear" w:color="auto" w:fill="FFFFFF"/>
        <w:spacing w:line="360" w:lineRule="auto"/>
        <w:rPr>
          <w:sz w:val="28"/>
          <w:szCs w:val="28"/>
        </w:rPr>
      </w:pPr>
      <w:r w:rsidRPr="00EC3D3C">
        <w:rPr>
          <w:sz w:val="28"/>
          <w:szCs w:val="28"/>
        </w:rPr>
        <w:t>Заключение ___________________</w:t>
      </w:r>
    </w:p>
    <w:p w:rsidR="008006E2" w:rsidRPr="00EC3D3C" w:rsidRDefault="00C92D62" w:rsidP="00EC3D3C">
      <w:pPr>
        <w:numPr>
          <w:ilvl w:val="0"/>
          <w:numId w:val="20"/>
        </w:numPr>
        <w:shd w:val="clear" w:color="auto" w:fill="FFFFFF"/>
        <w:spacing w:line="360" w:lineRule="auto"/>
        <w:rPr>
          <w:sz w:val="28"/>
          <w:szCs w:val="28"/>
        </w:rPr>
      </w:pPr>
      <w:r w:rsidRPr="00EC3D3C">
        <w:rPr>
          <w:sz w:val="28"/>
          <w:szCs w:val="28"/>
        </w:rPr>
        <w:t>Введение  _____________________</w:t>
      </w:r>
    </w:p>
    <w:p w:rsidR="00EC3D3C" w:rsidRDefault="00EC3D3C" w:rsidP="00EC3D3C">
      <w:pPr>
        <w:shd w:val="clear" w:color="auto" w:fill="FFFFFF"/>
        <w:spacing w:line="360" w:lineRule="auto"/>
        <w:rPr>
          <w:sz w:val="28"/>
          <w:szCs w:val="28"/>
        </w:rPr>
      </w:pPr>
      <w:r w:rsidRPr="00EC3D3C">
        <w:rPr>
          <w:sz w:val="28"/>
          <w:szCs w:val="28"/>
        </w:rPr>
        <w:t>Оглавление  _________________</w:t>
      </w:r>
    </w:p>
    <w:p w:rsidR="00EC3D3C" w:rsidRPr="00EC3D3C" w:rsidRDefault="00EC3D3C" w:rsidP="00EC3D3C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Pr="00EC3D3C">
        <w:rPr>
          <w:rFonts w:ascii="Tahoma" w:eastAsia="Tahoma" w:hAnsi="Tahoma" w:cs="Tahoma"/>
          <w:color w:val="000000"/>
          <w:kern w:val="24"/>
          <w:sz w:val="28"/>
          <w:szCs w:val="28"/>
        </w:rPr>
        <w:t xml:space="preserve"> </w:t>
      </w:r>
      <w:r w:rsidRPr="00EC3D3C">
        <w:rPr>
          <w:sz w:val="28"/>
          <w:szCs w:val="28"/>
        </w:rPr>
        <w:t>Это аннотация.</w:t>
      </w:r>
    </w:p>
    <w:p w:rsidR="001C2016" w:rsidRDefault="00EC3D3C" w:rsidP="003B2ED0">
      <w:pPr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Pr="00EC3D3C">
        <w:rPr>
          <w:rFonts w:ascii="Tahoma" w:eastAsia="Tahoma" w:hAnsi="Tahoma" w:cs="Tahoma"/>
          <w:color w:val="000000"/>
          <w:kern w:val="24"/>
          <w:sz w:val="28"/>
          <w:szCs w:val="28"/>
        </w:rPr>
        <w:t xml:space="preserve"> </w:t>
      </w:r>
      <w:r w:rsidRPr="00EC3D3C">
        <w:rPr>
          <w:sz w:val="28"/>
          <w:szCs w:val="28"/>
        </w:rPr>
        <w:t>Актуальность темы обусловлена... Целью работы является...</w:t>
      </w:r>
    </w:p>
    <w:p w:rsidR="00D20262" w:rsidRPr="009E3BB8" w:rsidRDefault="009E3BB8" w:rsidP="009E3BB8">
      <w:pPr>
        <w:shd w:val="clear" w:color="auto" w:fill="FFFFFF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9E3BB8">
        <w:rPr>
          <w:b/>
          <w:sz w:val="28"/>
          <w:szCs w:val="28"/>
        </w:rPr>
        <w:t xml:space="preserve">заимопроверка </w:t>
      </w:r>
    </w:p>
    <w:p w:rsidR="00173709" w:rsidRPr="009E3BB8" w:rsidRDefault="00D20262" w:rsidP="009E3BB8">
      <w:pPr>
        <w:shd w:val="clear" w:color="auto" w:fill="FFFFFF"/>
        <w:spacing w:line="360" w:lineRule="auto"/>
        <w:rPr>
          <w:sz w:val="28"/>
          <w:szCs w:val="28"/>
        </w:rPr>
      </w:pPr>
      <w:r w:rsidRPr="009E3BB8">
        <w:rPr>
          <w:sz w:val="28"/>
          <w:szCs w:val="28"/>
        </w:rPr>
        <w:t> </w:t>
      </w:r>
      <w:r w:rsidR="00173709" w:rsidRPr="009B25F3">
        <w:rPr>
          <w:b/>
          <w:sz w:val="28"/>
          <w:szCs w:val="28"/>
        </w:rPr>
        <w:t>9.Этап включения в систему знаний и повторения.</w:t>
      </w:r>
    </w:p>
    <w:p w:rsidR="00173709" w:rsidRPr="009B25F3" w:rsidRDefault="00173709" w:rsidP="00173709">
      <w:pPr>
        <w:spacing w:line="360" w:lineRule="auto"/>
        <w:rPr>
          <w:sz w:val="28"/>
          <w:szCs w:val="28"/>
        </w:rPr>
      </w:pPr>
      <w:r w:rsidRPr="009B25F3">
        <w:rPr>
          <w:b/>
          <w:sz w:val="28"/>
          <w:szCs w:val="28"/>
        </w:rPr>
        <w:t xml:space="preserve">- </w:t>
      </w:r>
      <w:r w:rsidRPr="009B25F3">
        <w:rPr>
          <w:sz w:val="28"/>
          <w:szCs w:val="28"/>
        </w:rPr>
        <w:t>Наш урок подошёл к концу. Пора подвести итоги .</w:t>
      </w:r>
    </w:p>
    <w:p w:rsidR="00173709" w:rsidRPr="009B25F3" w:rsidRDefault="00173709" w:rsidP="00173709">
      <w:pPr>
        <w:spacing w:line="360" w:lineRule="auto"/>
        <w:jc w:val="both"/>
        <w:rPr>
          <w:sz w:val="28"/>
          <w:szCs w:val="28"/>
        </w:rPr>
      </w:pPr>
      <w:r w:rsidRPr="009B25F3">
        <w:rPr>
          <w:b/>
          <w:sz w:val="28"/>
          <w:szCs w:val="28"/>
        </w:rPr>
        <w:t>9.1.Метод «ПРЕСС»</w:t>
      </w:r>
      <w:r w:rsidRPr="009B25F3">
        <w:rPr>
          <w:bCs/>
          <w:iCs/>
          <w:sz w:val="28"/>
          <w:szCs w:val="28"/>
        </w:rPr>
        <w:t xml:space="preserve"> </w:t>
      </w:r>
    </w:p>
    <w:p w:rsidR="00011CFE" w:rsidRDefault="00EC6AC2" w:rsidP="00011CFE">
      <w:pPr>
        <w:spacing w:line="360" w:lineRule="auto"/>
        <w:rPr>
          <w:sz w:val="28"/>
          <w:szCs w:val="28"/>
        </w:rPr>
      </w:pPr>
      <w:r w:rsidRPr="009B25F3">
        <w:rPr>
          <w:bCs/>
          <w:sz w:val="28"/>
          <w:szCs w:val="28"/>
        </w:rPr>
        <w:t xml:space="preserve"> </w:t>
      </w:r>
      <w:r w:rsidR="00D33828">
        <w:rPr>
          <w:bCs/>
          <w:sz w:val="28"/>
          <w:szCs w:val="28"/>
        </w:rPr>
        <w:t>Научный стиль</w:t>
      </w:r>
      <w:r w:rsidR="00173709" w:rsidRPr="007630CD">
        <w:rPr>
          <w:bCs/>
          <w:sz w:val="28"/>
          <w:szCs w:val="28"/>
        </w:rPr>
        <w:t xml:space="preserve"> </w:t>
      </w:r>
      <w:r w:rsidR="007630CD" w:rsidRPr="007630CD">
        <w:rPr>
          <w:bCs/>
          <w:sz w:val="28"/>
          <w:szCs w:val="28"/>
        </w:rPr>
        <w:t>– это один из функциональных стилей</w:t>
      </w:r>
    </w:p>
    <w:p w:rsidR="00E6382F" w:rsidRPr="00000E14" w:rsidRDefault="0052092A" w:rsidP="00807E06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7630CD" w:rsidRPr="007630CD">
        <w:rPr>
          <w:bCs/>
          <w:sz w:val="28"/>
          <w:szCs w:val="28"/>
        </w:rPr>
        <w:t xml:space="preserve">Во-первых, </w:t>
      </w:r>
      <w:r w:rsidR="00E6382F" w:rsidRPr="00000E14">
        <w:rPr>
          <w:sz w:val="28"/>
          <w:szCs w:val="28"/>
        </w:rPr>
        <w:t xml:space="preserve"> осн</w:t>
      </w:r>
      <w:r w:rsidR="00011CFE">
        <w:rPr>
          <w:sz w:val="28"/>
          <w:szCs w:val="28"/>
        </w:rPr>
        <w:t>овные черты научного стиля речи являются строгость</w:t>
      </w:r>
      <w:r>
        <w:rPr>
          <w:sz w:val="28"/>
          <w:szCs w:val="28"/>
        </w:rPr>
        <w:t xml:space="preserve">, </w:t>
      </w:r>
      <w:r w:rsidR="00E6382F" w:rsidRPr="00000E14">
        <w:rPr>
          <w:sz w:val="28"/>
          <w:szCs w:val="28"/>
        </w:rPr>
        <w:t>логичность, объективность текста, смысловая точность</w:t>
      </w:r>
      <w:r>
        <w:rPr>
          <w:sz w:val="28"/>
          <w:szCs w:val="28"/>
        </w:rPr>
        <w:t xml:space="preserve">, </w:t>
      </w:r>
      <w:r>
        <w:rPr>
          <w:rFonts w:eastAsia="+mn-ea"/>
          <w:color w:val="000000"/>
          <w:kern w:val="24"/>
          <w:sz w:val="28"/>
          <w:szCs w:val="28"/>
        </w:rPr>
        <w:t>с</w:t>
      </w:r>
      <w:r w:rsidR="00E6382F" w:rsidRPr="00000E14">
        <w:rPr>
          <w:rFonts w:eastAsia="+mn-ea"/>
          <w:color w:val="000000"/>
          <w:kern w:val="24"/>
          <w:sz w:val="28"/>
          <w:szCs w:val="28"/>
        </w:rPr>
        <w:t>тандартность, краткость, ясность, строгость</w:t>
      </w:r>
      <w:r w:rsidR="00807E06">
        <w:rPr>
          <w:rFonts w:eastAsia="+mn-ea"/>
          <w:color w:val="000000"/>
          <w:kern w:val="24"/>
          <w:sz w:val="28"/>
          <w:szCs w:val="28"/>
        </w:rPr>
        <w:t>.</w:t>
      </w:r>
    </w:p>
    <w:p w:rsidR="00173709" w:rsidRPr="00ED5701" w:rsidRDefault="00ED5701" w:rsidP="00807E06">
      <w:pPr>
        <w:spacing w:line="360" w:lineRule="auto"/>
        <w:ind w:firstLine="567"/>
        <w:jc w:val="both"/>
        <w:rPr>
          <w:sz w:val="28"/>
          <w:szCs w:val="28"/>
        </w:rPr>
      </w:pPr>
      <w:r w:rsidRPr="007630CD">
        <w:rPr>
          <w:bCs/>
          <w:sz w:val="28"/>
          <w:szCs w:val="28"/>
        </w:rPr>
        <w:t>Во-вторых</w:t>
      </w:r>
      <w:r w:rsidR="0052092A">
        <w:rPr>
          <w:sz w:val="28"/>
          <w:szCs w:val="28"/>
        </w:rPr>
        <w:t>, научному стилю характерна т</w:t>
      </w:r>
      <w:r w:rsidR="00E6382F" w:rsidRPr="00000E14">
        <w:rPr>
          <w:sz w:val="28"/>
          <w:szCs w:val="28"/>
        </w:rPr>
        <w:t>ерминологиче</w:t>
      </w:r>
      <w:r w:rsidR="0052092A">
        <w:rPr>
          <w:sz w:val="28"/>
          <w:szCs w:val="28"/>
        </w:rPr>
        <w:t>ская и профессиональная лексика,  о</w:t>
      </w:r>
      <w:r w:rsidR="00E6382F" w:rsidRPr="00000E14">
        <w:rPr>
          <w:sz w:val="28"/>
          <w:szCs w:val="28"/>
        </w:rPr>
        <w:t>твлеченность и обобщенность.</w:t>
      </w:r>
    </w:p>
    <w:p w:rsidR="009E3BB8" w:rsidRPr="00FA04BC" w:rsidRDefault="0052092A" w:rsidP="00FA04BC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EC6AC2" w:rsidRPr="0052092A">
        <w:rPr>
          <w:bCs/>
          <w:sz w:val="28"/>
          <w:szCs w:val="28"/>
        </w:rPr>
        <w:t xml:space="preserve">Значит, </w:t>
      </w:r>
      <w:r w:rsidR="00011CFE" w:rsidRPr="0052092A">
        <w:rPr>
          <w:bCs/>
          <w:sz w:val="28"/>
          <w:szCs w:val="28"/>
        </w:rPr>
        <w:t xml:space="preserve"> научный стиль</w:t>
      </w:r>
      <w:r w:rsidR="007630CD" w:rsidRPr="0052092A">
        <w:rPr>
          <w:bCs/>
          <w:sz w:val="28"/>
          <w:szCs w:val="28"/>
        </w:rPr>
        <w:t xml:space="preserve"> </w:t>
      </w:r>
      <w:r w:rsidR="00011CFE" w:rsidRPr="0052092A">
        <w:rPr>
          <w:bCs/>
          <w:sz w:val="28"/>
          <w:szCs w:val="28"/>
        </w:rPr>
        <w:t xml:space="preserve">- </w:t>
      </w:r>
      <w:r w:rsidR="00011CFE" w:rsidRPr="0052092A">
        <w:rPr>
          <w:color w:val="333333"/>
          <w:sz w:val="28"/>
          <w:szCs w:val="28"/>
          <w:shd w:val="clear" w:color="auto" w:fill="FFFFFF"/>
        </w:rPr>
        <w:t xml:space="preserve"> один из книжных </w:t>
      </w:r>
      <w:r w:rsidR="00011CFE" w:rsidRPr="0052092A">
        <w:rPr>
          <w:b/>
          <w:bCs/>
          <w:color w:val="333333"/>
          <w:sz w:val="28"/>
          <w:szCs w:val="28"/>
          <w:shd w:val="clear" w:color="auto" w:fill="FFFFFF"/>
        </w:rPr>
        <w:t>стилей</w:t>
      </w:r>
      <w:r w:rsidR="00011CFE" w:rsidRPr="0052092A">
        <w:rPr>
          <w:color w:val="333333"/>
          <w:sz w:val="28"/>
          <w:szCs w:val="28"/>
          <w:shd w:val="clear" w:color="auto" w:fill="FFFFFF"/>
        </w:rPr>
        <w:t>, который используется в </w:t>
      </w:r>
      <w:r w:rsidR="00011CFE" w:rsidRPr="0052092A">
        <w:rPr>
          <w:b/>
          <w:bCs/>
          <w:color w:val="333333"/>
          <w:sz w:val="28"/>
          <w:szCs w:val="28"/>
          <w:shd w:val="clear" w:color="auto" w:fill="FFFFFF"/>
        </w:rPr>
        <w:t>научных</w:t>
      </w:r>
      <w:r w:rsidR="00011CFE" w:rsidRPr="0052092A">
        <w:rPr>
          <w:color w:val="333333"/>
          <w:sz w:val="28"/>
          <w:szCs w:val="28"/>
          <w:shd w:val="clear" w:color="auto" w:fill="FFFFFF"/>
        </w:rPr>
        <w:t> трудах, учебниках и учебных пособиях, устных выступлениях на </w:t>
      </w:r>
      <w:r w:rsidR="00011CFE" w:rsidRPr="0052092A">
        <w:rPr>
          <w:b/>
          <w:bCs/>
          <w:color w:val="333333"/>
          <w:sz w:val="28"/>
          <w:szCs w:val="28"/>
          <w:shd w:val="clear" w:color="auto" w:fill="FFFFFF"/>
        </w:rPr>
        <w:t>научные</w:t>
      </w:r>
      <w:r w:rsidR="00011CFE" w:rsidRPr="0052092A">
        <w:rPr>
          <w:color w:val="333333"/>
          <w:sz w:val="28"/>
          <w:szCs w:val="28"/>
          <w:shd w:val="clear" w:color="auto" w:fill="FFFFFF"/>
        </w:rPr>
        <w:t> темы</w:t>
      </w:r>
      <w:r w:rsidR="00011CFE" w:rsidRPr="0052092A">
        <w:rPr>
          <w:color w:val="333333"/>
          <w:sz w:val="21"/>
          <w:szCs w:val="21"/>
          <w:shd w:val="clear" w:color="auto" w:fill="FFFFFF"/>
        </w:rPr>
        <w:t>.</w:t>
      </w:r>
    </w:p>
    <w:p w:rsidR="00305670" w:rsidRDefault="00173709" w:rsidP="00173709">
      <w:pPr>
        <w:tabs>
          <w:tab w:val="left" w:pos="2580"/>
        </w:tabs>
        <w:spacing w:line="360" w:lineRule="auto"/>
        <w:jc w:val="both"/>
        <w:rPr>
          <w:bCs/>
          <w:i/>
          <w:iCs/>
          <w:sz w:val="28"/>
          <w:szCs w:val="28"/>
        </w:rPr>
      </w:pPr>
      <w:r w:rsidRPr="009B25F3">
        <w:rPr>
          <w:b/>
          <w:sz w:val="28"/>
          <w:szCs w:val="28"/>
        </w:rPr>
        <w:t xml:space="preserve"> 9.2</w:t>
      </w:r>
      <w:r w:rsidRPr="009B25F3">
        <w:rPr>
          <w:sz w:val="28"/>
          <w:szCs w:val="28"/>
        </w:rPr>
        <w:t xml:space="preserve">. </w:t>
      </w:r>
      <w:r w:rsidRPr="009B25F3">
        <w:rPr>
          <w:b/>
          <w:bCs/>
          <w:i/>
          <w:sz w:val="28"/>
          <w:szCs w:val="28"/>
        </w:rPr>
        <w:t xml:space="preserve">Синквейн </w:t>
      </w:r>
      <w:r w:rsidRPr="009B25F3">
        <w:rPr>
          <w:bCs/>
          <w:i/>
          <w:iCs/>
          <w:sz w:val="28"/>
          <w:szCs w:val="28"/>
        </w:rPr>
        <w:t xml:space="preserve"> </w:t>
      </w:r>
    </w:p>
    <w:p w:rsidR="00305670" w:rsidRPr="008823B6" w:rsidRDefault="00D33828" w:rsidP="00173709">
      <w:pPr>
        <w:tabs>
          <w:tab w:val="left" w:pos="258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Научный </w:t>
      </w:r>
      <w:r w:rsidR="00305670" w:rsidRPr="008823B6">
        <w:rPr>
          <w:b/>
          <w:bCs/>
          <w:sz w:val="28"/>
          <w:szCs w:val="28"/>
        </w:rPr>
        <w:t xml:space="preserve"> стиль</w:t>
      </w:r>
      <w:r w:rsidR="004D54E3">
        <w:rPr>
          <w:b/>
          <w:bCs/>
          <w:sz w:val="28"/>
          <w:szCs w:val="28"/>
        </w:rPr>
        <w:t xml:space="preserve">                                                       </w:t>
      </w:r>
    </w:p>
    <w:p w:rsidR="00305670" w:rsidRDefault="00E6382F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Строгий, объективный</w:t>
      </w:r>
    </w:p>
    <w:p w:rsidR="00305670" w:rsidRDefault="00A9632B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Объясняет</w:t>
      </w:r>
      <w:r w:rsidR="00D33828">
        <w:rPr>
          <w:bCs/>
          <w:sz w:val="28"/>
          <w:szCs w:val="28"/>
        </w:rPr>
        <w:t>, разъясняет, учит</w:t>
      </w:r>
    </w:p>
    <w:p w:rsidR="00A9632B" w:rsidRDefault="00A9632B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</w:t>
      </w:r>
      <w:r w:rsidR="00E6382F">
        <w:rPr>
          <w:sz w:val="28"/>
          <w:szCs w:val="28"/>
        </w:rPr>
        <w:t>бслуживает</w:t>
      </w:r>
      <w:r w:rsidRPr="00000E14">
        <w:rPr>
          <w:sz w:val="28"/>
          <w:szCs w:val="28"/>
        </w:rPr>
        <w:t xml:space="preserve"> сферу науки и обучения</w:t>
      </w:r>
    </w:p>
    <w:p w:rsidR="004D54E3" w:rsidRDefault="00D33828" w:rsidP="00173709">
      <w:pPr>
        <w:tabs>
          <w:tab w:val="left" w:pos="258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Знания</w:t>
      </w:r>
    </w:p>
    <w:p w:rsidR="004D54E3" w:rsidRDefault="004D54E3" w:rsidP="00173709">
      <w:pPr>
        <w:tabs>
          <w:tab w:val="left" w:pos="258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И.В.</w:t>
      </w:r>
      <w:r w:rsidR="003904EB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урчатов</w:t>
      </w:r>
    </w:p>
    <w:p w:rsidR="003904EB" w:rsidRPr="003904EB" w:rsidRDefault="003904EB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3904EB">
        <w:rPr>
          <w:bCs/>
          <w:sz w:val="28"/>
          <w:szCs w:val="28"/>
        </w:rPr>
        <w:t xml:space="preserve">алантливый, выдающийся, </w:t>
      </w:r>
    </w:p>
    <w:p w:rsidR="003904EB" w:rsidRPr="003904EB" w:rsidRDefault="00C46ACD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="003904EB" w:rsidRPr="003904EB">
        <w:rPr>
          <w:bCs/>
          <w:sz w:val="28"/>
          <w:szCs w:val="28"/>
        </w:rPr>
        <w:t xml:space="preserve">сследовал, экспериментировал, открывал, </w:t>
      </w:r>
    </w:p>
    <w:p w:rsidR="003904EB" w:rsidRPr="003904EB" w:rsidRDefault="009D68FE" w:rsidP="00173709">
      <w:pPr>
        <w:tabs>
          <w:tab w:val="left" w:pos="258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Основоположник использования </w:t>
      </w:r>
      <w:r w:rsidR="00522168">
        <w:rPr>
          <w:bCs/>
          <w:sz w:val="28"/>
          <w:szCs w:val="28"/>
        </w:rPr>
        <w:t>ядерной энергии в мирных целях</w:t>
      </w:r>
    </w:p>
    <w:p w:rsidR="00173709" w:rsidRPr="008823B6" w:rsidRDefault="003904EB" w:rsidP="00173709">
      <w:pPr>
        <w:tabs>
          <w:tab w:val="left" w:pos="2580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Гений </w:t>
      </w:r>
      <w:r w:rsidR="00173709" w:rsidRPr="009B25F3">
        <w:rPr>
          <w:bCs/>
          <w:i/>
          <w:iCs/>
          <w:sz w:val="28"/>
          <w:szCs w:val="28"/>
        </w:rPr>
        <w:tab/>
      </w:r>
    </w:p>
    <w:p w:rsidR="00173709" w:rsidRPr="009B25F3" w:rsidRDefault="007630CD" w:rsidP="0017370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  <w:r w:rsidR="00173709" w:rsidRPr="009B25F3">
        <w:rPr>
          <w:b/>
          <w:sz w:val="28"/>
          <w:szCs w:val="28"/>
        </w:rPr>
        <w:t xml:space="preserve">Домашнее задание: </w:t>
      </w:r>
    </w:p>
    <w:p w:rsidR="00173709" w:rsidRPr="009B25F3" w:rsidRDefault="00173709" w:rsidP="00173709">
      <w:pPr>
        <w:spacing w:line="360" w:lineRule="auto"/>
        <w:jc w:val="both"/>
        <w:rPr>
          <w:sz w:val="28"/>
          <w:szCs w:val="28"/>
        </w:rPr>
      </w:pPr>
      <w:r w:rsidRPr="009B25F3">
        <w:rPr>
          <w:sz w:val="28"/>
          <w:szCs w:val="28"/>
        </w:rPr>
        <w:t>Выполните одно задание (на выбор):</w:t>
      </w:r>
    </w:p>
    <w:p w:rsidR="00C46ACD" w:rsidRPr="00C46ACD" w:rsidRDefault="00DF53D9" w:rsidP="00C46ACD">
      <w:pPr>
        <w:pStyle w:val="a4"/>
        <w:numPr>
          <w:ilvl w:val="0"/>
          <w:numId w:val="2"/>
        </w:numPr>
        <w:spacing w:after="135" w:line="360" w:lineRule="auto"/>
        <w:jc w:val="both"/>
        <w:rPr>
          <w:b/>
          <w:bCs/>
          <w:sz w:val="28"/>
          <w:szCs w:val="28"/>
        </w:rPr>
      </w:pPr>
      <w:r w:rsidRPr="00C46ACD">
        <w:rPr>
          <w:rFonts w:ascii="Times New Roman" w:hAnsi="Times New Roman" w:cs="Times New Roman"/>
          <w:sz w:val="28"/>
          <w:szCs w:val="28"/>
        </w:rPr>
        <w:t xml:space="preserve"> </w:t>
      </w:r>
      <w:r w:rsidR="00C46ACD">
        <w:rPr>
          <w:rFonts w:ascii="Times New Roman" w:hAnsi="Times New Roman" w:cs="Times New Roman"/>
          <w:sz w:val="28"/>
          <w:szCs w:val="28"/>
        </w:rPr>
        <w:t>Упражнение №112.</w:t>
      </w:r>
      <w:r w:rsidR="00B773B0" w:rsidRPr="00C46ACD">
        <w:rPr>
          <w:rFonts w:ascii="Times New Roman" w:hAnsi="Times New Roman" w:cs="Times New Roman"/>
          <w:sz w:val="28"/>
          <w:szCs w:val="28"/>
        </w:rPr>
        <w:t>Уметь обосновать жанр</w:t>
      </w:r>
      <w:r w:rsidR="00C46ACD">
        <w:rPr>
          <w:rFonts w:ascii="Times New Roman" w:hAnsi="Times New Roman" w:cs="Times New Roman"/>
          <w:sz w:val="28"/>
          <w:szCs w:val="28"/>
        </w:rPr>
        <w:t>.</w:t>
      </w:r>
    </w:p>
    <w:p w:rsidR="00C46ACD" w:rsidRPr="00C46ACD" w:rsidRDefault="00C46ACD" w:rsidP="00C46ACD">
      <w:pPr>
        <w:pStyle w:val="a4"/>
        <w:numPr>
          <w:ilvl w:val="0"/>
          <w:numId w:val="2"/>
        </w:numPr>
        <w:tabs>
          <w:tab w:val="left" w:pos="1080"/>
        </w:tabs>
        <w:spacing w:after="135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6ACD">
        <w:rPr>
          <w:rFonts w:ascii="Times New Roman" w:hAnsi="Times New Roman" w:cs="Times New Roman"/>
          <w:bCs/>
          <w:sz w:val="28"/>
          <w:szCs w:val="28"/>
        </w:rPr>
        <w:t>Составить содержание своего проекта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46ACD" w:rsidRPr="00C46ACD" w:rsidRDefault="00C46ACD" w:rsidP="00C46ACD">
      <w:pPr>
        <w:pStyle w:val="a4"/>
        <w:numPr>
          <w:ilvl w:val="0"/>
          <w:numId w:val="2"/>
        </w:numPr>
        <w:tabs>
          <w:tab w:val="left" w:pos="1080"/>
        </w:tabs>
        <w:spacing w:after="135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6ACD">
        <w:rPr>
          <w:rFonts w:ascii="Times New Roman" w:hAnsi="Times New Roman" w:cs="Times New Roman"/>
          <w:bCs/>
          <w:sz w:val="28"/>
          <w:szCs w:val="28"/>
        </w:rPr>
        <w:t>Написать реферат на тему «Титан атомного века»</w:t>
      </w:r>
    </w:p>
    <w:p w:rsidR="006B388B" w:rsidRPr="00C46ACD" w:rsidRDefault="007630CD" w:rsidP="00C46ACD">
      <w:pPr>
        <w:pStyle w:val="a4"/>
        <w:spacing w:after="135" w:line="300" w:lineRule="atLeast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6ACD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="006B388B" w:rsidRPr="00C46ACD">
        <w:rPr>
          <w:rFonts w:ascii="Times New Roman" w:hAnsi="Times New Roman" w:cs="Times New Roman"/>
          <w:b/>
          <w:bCs/>
          <w:sz w:val="28"/>
          <w:szCs w:val="28"/>
        </w:rPr>
        <w:t>Итог урока (рефлексия)</w:t>
      </w:r>
    </w:p>
    <w:p w:rsidR="006B388B" w:rsidRPr="009B25F3" w:rsidRDefault="006B388B" w:rsidP="009B25F3">
      <w:pPr>
        <w:spacing w:line="360" w:lineRule="auto"/>
        <w:rPr>
          <w:sz w:val="28"/>
          <w:szCs w:val="28"/>
        </w:rPr>
      </w:pPr>
      <w:r w:rsidRPr="009B25F3">
        <w:rPr>
          <w:sz w:val="28"/>
          <w:szCs w:val="28"/>
        </w:rPr>
        <w:t>-Что вы для себя нового открыли на уроке?</w:t>
      </w:r>
    </w:p>
    <w:p w:rsidR="006B388B" w:rsidRPr="009B25F3" w:rsidRDefault="006B388B" w:rsidP="009B25F3">
      <w:pPr>
        <w:spacing w:line="360" w:lineRule="auto"/>
        <w:rPr>
          <w:sz w:val="28"/>
          <w:szCs w:val="28"/>
        </w:rPr>
      </w:pPr>
      <w:r w:rsidRPr="009B25F3">
        <w:rPr>
          <w:sz w:val="28"/>
          <w:szCs w:val="28"/>
        </w:rPr>
        <w:t>-Какие эпизоды урока запомнились?</w:t>
      </w:r>
    </w:p>
    <w:p w:rsidR="006B388B" w:rsidRPr="009B25F3" w:rsidRDefault="006B388B" w:rsidP="009B25F3">
      <w:pPr>
        <w:spacing w:line="360" w:lineRule="auto"/>
        <w:rPr>
          <w:sz w:val="28"/>
          <w:szCs w:val="28"/>
        </w:rPr>
      </w:pPr>
      <w:r w:rsidRPr="009B25F3">
        <w:rPr>
          <w:sz w:val="28"/>
          <w:szCs w:val="28"/>
        </w:rPr>
        <w:t>-Чьи письменные работы понравились?</w:t>
      </w:r>
    </w:p>
    <w:p w:rsidR="00173709" w:rsidRPr="009B25F3" w:rsidRDefault="009B25F3" w:rsidP="009B25F3">
      <w:pPr>
        <w:spacing w:line="360" w:lineRule="auto"/>
        <w:rPr>
          <w:b/>
          <w:sz w:val="28"/>
          <w:szCs w:val="28"/>
        </w:rPr>
      </w:pPr>
      <w:r w:rsidRPr="009B25F3">
        <w:rPr>
          <w:b/>
          <w:sz w:val="28"/>
          <w:szCs w:val="28"/>
        </w:rPr>
        <w:t>Рефлексия</w:t>
      </w:r>
    </w:p>
    <w:p w:rsidR="002E602B" w:rsidRPr="009B25F3" w:rsidRDefault="002E602B" w:rsidP="00617EAC">
      <w:pPr>
        <w:numPr>
          <w:ilvl w:val="0"/>
          <w:numId w:val="1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9B25F3">
        <w:rPr>
          <w:bCs/>
          <w:sz w:val="28"/>
          <w:szCs w:val="28"/>
        </w:rPr>
        <w:t>А: Все понял, все умею, смогу объяснить другому.</w:t>
      </w:r>
    </w:p>
    <w:p w:rsidR="002E602B" w:rsidRPr="009B25F3" w:rsidRDefault="002E602B" w:rsidP="00617EAC">
      <w:pPr>
        <w:numPr>
          <w:ilvl w:val="0"/>
          <w:numId w:val="1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9B25F3">
        <w:rPr>
          <w:bCs/>
          <w:sz w:val="28"/>
          <w:szCs w:val="28"/>
        </w:rPr>
        <w:t>Б: Все понял, все умею, но другому объяснить не смогу.</w:t>
      </w:r>
    </w:p>
    <w:p w:rsidR="002E602B" w:rsidRPr="000F3B9F" w:rsidRDefault="002E602B" w:rsidP="00617EAC">
      <w:pPr>
        <w:numPr>
          <w:ilvl w:val="0"/>
          <w:numId w:val="1"/>
        </w:numPr>
        <w:tabs>
          <w:tab w:val="num" w:pos="720"/>
        </w:tabs>
        <w:spacing w:line="360" w:lineRule="auto"/>
        <w:rPr>
          <w:sz w:val="28"/>
          <w:szCs w:val="28"/>
        </w:rPr>
      </w:pPr>
      <w:r w:rsidRPr="009B25F3">
        <w:rPr>
          <w:bCs/>
          <w:sz w:val="28"/>
          <w:szCs w:val="28"/>
        </w:rPr>
        <w:t>В: Мне надо еще все повторить, чтобы знать и уметь.</w:t>
      </w:r>
    </w:p>
    <w:p w:rsidR="000F3B9F" w:rsidRPr="000F3B9F" w:rsidRDefault="000F3B9F" w:rsidP="00807E06">
      <w:pPr>
        <w:shd w:val="clear" w:color="auto" w:fill="FFFFFF"/>
        <w:spacing w:line="360" w:lineRule="auto"/>
        <w:ind w:left="142"/>
        <w:rPr>
          <w:color w:val="000000"/>
          <w:sz w:val="28"/>
          <w:szCs w:val="28"/>
        </w:rPr>
      </w:pPr>
      <w:r w:rsidRPr="000F3B9F">
        <w:rPr>
          <w:b/>
          <w:color w:val="000000"/>
          <w:sz w:val="28"/>
          <w:szCs w:val="28"/>
        </w:rPr>
        <w:t xml:space="preserve">- </w:t>
      </w:r>
      <w:r w:rsidRPr="000F3B9F">
        <w:rPr>
          <w:color w:val="000000"/>
          <w:sz w:val="28"/>
          <w:szCs w:val="28"/>
        </w:rPr>
        <w:t>А теперь попрошу оценить урок , используя картинки, стикеры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Чемодан, мясорубка, корзина.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Цель </w:t>
      </w:r>
      <w:r w:rsidRPr="000F3B9F">
        <w:rPr>
          <w:rFonts w:ascii="Times New Roman" w:hAnsi="Times New Roman" w:cs="Times New Roman"/>
          <w:color w:val="000000"/>
          <w:sz w:val="28"/>
          <w:szCs w:val="28"/>
        </w:rPr>
        <w:t>применения: активизация интеллектуальной, личностной рефлексии, осмысление  процесса и результатов учебной деятельности.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color w:val="000000"/>
          <w:sz w:val="28"/>
          <w:szCs w:val="28"/>
        </w:rPr>
        <w:t>На доске вывешиваются рисунки чемодана, мясорубки, корзины.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i/>
          <w:iCs/>
          <w:color w:val="000000"/>
          <w:sz w:val="28"/>
          <w:szCs w:val="28"/>
        </w:rPr>
        <w:t>Чемодан</w:t>
      </w:r>
      <w:r w:rsidRPr="000F3B9F">
        <w:rPr>
          <w:rFonts w:ascii="Times New Roman" w:hAnsi="Times New Roman" w:cs="Times New Roman"/>
          <w:color w:val="000000"/>
          <w:sz w:val="28"/>
          <w:szCs w:val="28"/>
        </w:rPr>
        <w:t> – всё, что пригодится в дальнейшем.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Мясорубка</w:t>
      </w:r>
      <w:r w:rsidRPr="000F3B9F">
        <w:rPr>
          <w:rFonts w:ascii="Times New Roman" w:hAnsi="Times New Roman" w:cs="Times New Roman"/>
          <w:color w:val="000000"/>
          <w:sz w:val="28"/>
          <w:szCs w:val="28"/>
        </w:rPr>
        <w:t> – информацию переработаю.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Корзина</w:t>
      </w:r>
      <w:r w:rsidRPr="000F3B9F">
        <w:rPr>
          <w:rFonts w:ascii="Times New Roman" w:hAnsi="Times New Roman" w:cs="Times New Roman"/>
          <w:color w:val="000000"/>
          <w:sz w:val="28"/>
          <w:szCs w:val="28"/>
        </w:rPr>
        <w:t> – всё выброшу.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color w:val="000000"/>
          <w:sz w:val="28"/>
          <w:szCs w:val="28"/>
        </w:rPr>
        <w:t>Учащимся   предлагается выбрать, как они поступят с информацией, полученной на  уроке .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color w:val="000000"/>
          <w:sz w:val="28"/>
          <w:szCs w:val="28"/>
        </w:rPr>
        <w:t>На чемодан  приклеивается стикер с ответом «Что я возьму с собой с  урока?»</w:t>
      </w:r>
    </w:p>
    <w:p w:rsidR="000F3B9F" w:rsidRPr="000F3B9F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color w:val="000000"/>
          <w:sz w:val="28"/>
          <w:szCs w:val="28"/>
        </w:rPr>
        <w:t>На мясорубку приклеивается стикер с ответом «Что мне стоит переработать (над чем еще подумать)?»</w:t>
      </w:r>
    </w:p>
    <w:p w:rsidR="000F3B9F" w:rsidRPr="00807E06" w:rsidRDefault="000F3B9F" w:rsidP="00617EAC">
      <w:pPr>
        <w:pStyle w:val="a4"/>
        <w:numPr>
          <w:ilvl w:val="0"/>
          <w:numId w:val="1"/>
        </w:num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F3B9F">
        <w:rPr>
          <w:rFonts w:ascii="Times New Roman" w:hAnsi="Times New Roman" w:cs="Times New Roman"/>
          <w:color w:val="000000"/>
          <w:sz w:val="28"/>
          <w:szCs w:val="28"/>
        </w:rPr>
        <w:t>На корзину  приклеивается стикер с ответом «Какая информация с  урока мне  не пригодится?»</w:t>
      </w:r>
    </w:p>
    <w:p w:rsidR="000802AD" w:rsidRPr="00C02A19" w:rsidRDefault="002E602B" w:rsidP="00C02A19">
      <w:pPr>
        <w:spacing w:line="360" w:lineRule="auto"/>
        <w:ind w:left="142"/>
        <w:rPr>
          <w:b/>
          <w:sz w:val="28"/>
          <w:szCs w:val="28"/>
        </w:rPr>
      </w:pPr>
      <w:r w:rsidRPr="009B25F3">
        <w:rPr>
          <w:sz w:val="28"/>
          <w:szCs w:val="28"/>
        </w:rPr>
        <w:t>-</w:t>
      </w:r>
      <w:r w:rsidRPr="009B25F3">
        <w:rPr>
          <w:b/>
          <w:sz w:val="28"/>
          <w:szCs w:val="28"/>
        </w:rPr>
        <w:t>Подведение ито</w:t>
      </w:r>
      <w:r w:rsidR="000802AD">
        <w:rPr>
          <w:b/>
          <w:sz w:val="28"/>
          <w:szCs w:val="28"/>
        </w:rPr>
        <w:t>гов</w:t>
      </w:r>
    </w:p>
    <w:p w:rsidR="00DA2608" w:rsidRDefault="00415C52" w:rsidP="00807E0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15C52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DA2608" w:rsidRPr="00DA2608">
        <w:rPr>
          <w:color w:val="000000"/>
          <w:sz w:val="28"/>
          <w:szCs w:val="28"/>
          <w:shd w:val="clear" w:color="auto" w:fill="FFFFFF"/>
        </w:rPr>
        <w:t xml:space="preserve">Итак, научный стиль — это особый способ передачи информации, который отличается своей точностью, логичностью и объективностью. </w:t>
      </w:r>
      <w:r w:rsidR="00F77F32">
        <w:rPr>
          <w:color w:val="000000"/>
          <w:sz w:val="28"/>
          <w:szCs w:val="28"/>
          <w:shd w:val="clear" w:color="auto" w:fill="FFFFFF"/>
        </w:rPr>
        <w:t xml:space="preserve"> </w:t>
      </w:r>
      <w:r w:rsidR="00DA2608" w:rsidRPr="00DA2608">
        <w:rPr>
          <w:color w:val="000000"/>
          <w:sz w:val="28"/>
          <w:szCs w:val="28"/>
          <w:shd w:val="clear" w:color="auto" w:fill="FFFFFF"/>
        </w:rPr>
        <w:t xml:space="preserve"> Научный стиль позволяет ученым обмениваться знаниями и делать новые открытия в различных областях науки.</w:t>
      </w:r>
      <w:r w:rsidR="00807E06" w:rsidRPr="00DA2608">
        <w:rPr>
          <w:sz w:val="28"/>
          <w:szCs w:val="28"/>
        </w:rPr>
        <w:t xml:space="preserve"> </w:t>
      </w:r>
    </w:p>
    <w:p w:rsidR="00DA2608" w:rsidRPr="003B2ED0" w:rsidRDefault="003B2ED0" w:rsidP="003B2E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Вам желаю новых открытий как на уроке, так и в науке, и в жизни!</w:t>
      </w:r>
    </w:p>
    <w:p w:rsidR="00415C52" w:rsidRPr="00DA2608" w:rsidRDefault="003B2ED0" w:rsidP="003B2ED0">
      <w:pPr>
        <w:spacing w:line="360" w:lineRule="auto"/>
        <w:rPr>
          <w:sz w:val="28"/>
          <w:szCs w:val="28"/>
        </w:rPr>
        <w:sectPr w:rsidR="00415C52" w:rsidRPr="00DA2608" w:rsidSect="009000CD">
          <w:foot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В добрый путь!</w:t>
      </w:r>
    </w:p>
    <w:p w:rsidR="00EF60AA" w:rsidRPr="009B25F3" w:rsidRDefault="00975074" w:rsidP="00F77F32">
      <w:pPr>
        <w:tabs>
          <w:tab w:val="left" w:pos="2835"/>
          <w:tab w:val="center" w:pos="4677"/>
        </w:tabs>
        <w:spacing w:line="360" w:lineRule="auto"/>
        <w:jc w:val="center"/>
        <w:rPr>
          <w:b/>
          <w:sz w:val="28"/>
          <w:szCs w:val="28"/>
        </w:rPr>
      </w:pPr>
      <w:r w:rsidRPr="009B25F3">
        <w:rPr>
          <w:b/>
          <w:sz w:val="28"/>
          <w:szCs w:val="28"/>
        </w:rPr>
        <w:t>Методическая литература</w:t>
      </w:r>
    </w:p>
    <w:p w:rsidR="00EF60AA" w:rsidRPr="009B25F3" w:rsidRDefault="00EF60AA" w:rsidP="00EF60AA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1. Антонова Е.С., Воителева Т.В. Русский язык и культура речи. Изд. центр «Академия». М. 2014.</w:t>
      </w:r>
    </w:p>
    <w:p w:rsidR="00EF60AA" w:rsidRPr="009B25F3" w:rsidRDefault="00EF60AA" w:rsidP="00EF60AA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2. Кузнецова Н.В. Русский язык и культура речи. Изд. «Форум». М. 2009.</w:t>
      </w:r>
    </w:p>
    <w:p w:rsidR="00EF60AA" w:rsidRPr="009B25F3" w:rsidRDefault="00EF60AA" w:rsidP="00EF60AA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3. Введенская Л.А., Павлова Л.Г., Кашаева Е.Ю. Изд. ООО «КноРус». М. 2012.</w:t>
      </w:r>
    </w:p>
    <w:p w:rsidR="00EF60AA" w:rsidRPr="009B25F3" w:rsidRDefault="00EF60AA" w:rsidP="00EF60AA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5. Костомаров В.Г. Наш язык в действии: Очерки современной русской стилистики. М. 2005.</w:t>
      </w:r>
    </w:p>
    <w:p w:rsidR="00EF60AA" w:rsidRPr="009B25F3" w:rsidRDefault="00EF60AA" w:rsidP="00EF60AA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7. Воробьева К.В., Сергеева Е.В. Практикум по русскому языку. Культура речи. Изд. «Союз». Санкт-Петербург. 2001.</w:t>
      </w:r>
    </w:p>
    <w:p w:rsidR="009B25F3" w:rsidRDefault="009B25F3" w:rsidP="00415C52">
      <w:pPr>
        <w:spacing w:line="360" w:lineRule="auto"/>
        <w:rPr>
          <w:b/>
          <w:sz w:val="28"/>
          <w:szCs w:val="28"/>
        </w:rPr>
      </w:pPr>
    </w:p>
    <w:p w:rsidR="009833BD" w:rsidRPr="009B25F3" w:rsidRDefault="00975074" w:rsidP="00900BC2">
      <w:pPr>
        <w:spacing w:line="360" w:lineRule="auto"/>
        <w:jc w:val="center"/>
        <w:rPr>
          <w:b/>
          <w:sz w:val="28"/>
          <w:szCs w:val="28"/>
        </w:rPr>
      </w:pPr>
      <w:r w:rsidRPr="009B25F3">
        <w:rPr>
          <w:b/>
          <w:sz w:val="28"/>
          <w:szCs w:val="28"/>
        </w:rPr>
        <w:t>Интернет-ресурс</w:t>
      </w:r>
      <w:r w:rsidR="00BF4338" w:rsidRPr="009B25F3">
        <w:rPr>
          <w:b/>
          <w:sz w:val="28"/>
          <w:szCs w:val="28"/>
        </w:rPr>
        <w:t>ы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  <w:u w:val="single"/>
        </w:rPr>
        <w:t>http://www.ahmerov.com/book_630_chapter_3_Predislovie.html</w:t>
      </w:r>
      <w:r w:rsidRPr="009B25F3">
        <w:rPr>
          <w:color w:val="000000"/>
          <w:sz w:val="28"/>
          <w:szCs w:val="28"/>
        </w:rPr>
        <w:t> - Библиотека «онлайн».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  <w:u w:val="single"/>
        </w:rPr>
        <w:t>http://www.zipsites.ru/</w:t>
      </w:r>
      <w:r w:rsidRPr="009B25F3">
        <w:rPr>
          <w:color w:val="000000"/>
          <w:sz w:val="28"/>
          <w:szCs w:val="28"/>
        </w:rPr>
        <w:t> - Бесплатная электронная интернет библиотека.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  <w:u w:val="single"/>
        </w:rPr>
        <w:t>http://www.rsl.ru/</w:t>
      </w:r>
      <w:r w:rsidRPr="009B25F3">
        <w:rPr>
          <w:color w:val="000000"/>
          <w:sz w:val="28"/>
          <w:szCs w:val="28"/>
        </w:rPr>
        <w:t> - Российская государственная библиотека.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  <w:u w:val="single"/>
        </w:rPr>
        <w:t>http://linglang.ru/pages/dict/general/?t202id=81554</w:t>
      </w:r>
      <w:r w:rsidRPr="009B25F3">
        <w:rPr>
          <w:color w:val="000000"/>
          <w:sz w:val="28"/>
          <w:szCs w:val="28"/>
        </w:rPr>
        <w:t> - 2000 словарей и энциклопедий.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e.lanbook.com–Электронно-библиотечная система «Лань».</w:t>
      </w:r>
    </w:p>
    <w:p w:rsidR="00900BC2" w:rsidRPr="009B25F3" w:rsidRDefault="00900BC2" w:rsidP="00617EAC">
      <w:pPr>
        <w:pStyle w:val="a5"/>
        <w:numPr>
          <w:ilvl w:val="0"/>
          <w:numId w:val="6"/>
        </w:numPr>
        <w:spacing w:line="360" w:lineRule="auto"/>
        <w:rPr>
          <w:color w:val="000000"/>
          <w:sz w:val="28"/>
          <w:szCs w:val="28"/>
        </w:rPr>
      </w:pPr>
      <w:r w:rsidRPr="009B25F3">
        <w:rPr>
          <w:color w:val="000000"/>
          <w:sz w:val="28"/>
          <w:szCs w:val="28"/>
        </w:rPr>
        <w:t>www.gramota.ru – Грамота. Ру: справочно-информационный портал «Русский язык».</w:t>
      </w:r>
    </w:p>
    <w:p w:rsidR="00900BC2" w:rsidRPr="00900BC2" w:rsidRDefault="00900BC2" w:rsidP="00900BC2">
      <w:pPr>
        <w:pStyle w:val="a5"/>
        <w:spacing w:line="360" w:lineRule="auto"/>
        <w:ind w:left="720"/>
        <w:rPr>
          <w:color w:val="000000"/>
          <w:sz w:val="28"/>
          <w:szCs w:val="28"/>
        </w:rPr>
      </w:pPr>
    </w:p>
    <w:p w:rsidR="009833BD" w:rsidRPr="00226B8D" w:rsidRDefault="009833BD" w:rsidP="005A46B9">
      <w:pPr>
        <w:spacing w:line="360" w:lineRule="auto"/>
        <w:jc w:val="center"/>
        <w:rPr>
          <w:b/>
          <w:sz w:val="28"/>
          <w:szCs w:val="28"/>
        </w:rPr>
      </w:pPr>
    </w:p>
    <w:p w:rsidR="00992479" w:rsidRPr="00855E14" w:rsidRDefault="00992479" w:rsidP="00FA04BC">
      <w:pPr>
        <w:tabs>
          <w:tab w:val="left" w:pos="4185"/>
        </w:tabs>
        <w:spacing w:after="200" w:line="276" w:lineRule="auto"/>
        <w:ind w:left="720"/>
        <w:jc w:val="both"/>
      </w:pPr>
    </w:p>
    <w:p w:rsidR="00992479" w:rsidRPr="00855E14" w:rsidRDefault="00992479" w:rsidP="00992479">
      <w:pPr>
        <w:tabs>
          <w:tab w:val="left" w:pos="4185"/>
        </w:tabs>
        <w:spacing w:after="200" w:line="276" w:lineRule="auto"/>
        <w:ind w:left="720"/>
        <w:jc w:val="both"/>
      </w:pPr>
    </w:p>
    <w:p w:rsidR="00992479" w:rsidRPr="00855E14" w:rsidRDefault="00992479" w:rsidP="00992479">
      <w:pPr>
        <w:tabs>
          <w:tab w:val="left" w:pos="4185"/>
        </w:tabs>
        <w:spacing w:after="200" w:line="276" w:lineRule="auto"/>
        <w:ind w:left="720"/>
        <w:jc w:val="both"/>
      </w:pPr>
    </w:p>
    <w:p w:rsidR="00992479" w:rsidRPr="00855E14" w:rsidRDefault="00992479" w:rsidP="00992479">
      <w:pPr>
        <w:tabs>
          <w:tab w:val="left" w:pos="4185"/>
        </w:tabs>
        <w:spacing w:after="200" w:line="276" w:lineRule="auto"/>
        <w:ind w:left="720"/>
        <w:jc w:val="both"/>
      </w:pPr>
    </w:p>
    <w:p w:rsidR="00992479" w:rsidRPr="00855E14" w:rsidRDefault="00992479" w:rsidP="00992479">
      <w:pPr>
        <w:tabs>
          <w:tab w:val="left" w:pos="4185"/>
        </w:tabs>
        <w:spacing w:after="200" w:line="276" w:lineRule="auto"/>
        <w:ind w:left="720"/>
        <w:jc w:val="both"/>
      </w:pPr>
    </w:p>
    <w:p w:rsidR="00992479" w:rsidRPr="00855E14" w:rsidRDefault="00992479" w:rsidP="00BB0A35">
      <w:pPr>
        <w:tabs>
          <w:tab w:val="left" w:pos="4185"/>
        </w:tabs>
        <w:spacing w:after="200" w:line="276" w:lineRule="auto"/>
        <w:jc w:val="both"/>
      </w:pPr>
    </w:p>
    <w:sectPr w:rsidR="00992479" w:rsidRPr="00855E14" w:rsidSect="00F22516">
      <w:footerReference w:type="default" r:id="rId14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9FC" w:rsidRDefault="005079FC" w:rsidP="00B33B4E">
      <w:r>
        <w:separator/>
      </w:r>
    </w:p>
  </w:endnote>
  <w:endnote w:type="continuationSeparator" w:id="1">
    <w:p w:rsidR="005079FC" w:rsidRDefault="005079FC" w:rsidP="00B33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81407"/>
      <w:docPartObj>
        <w:docPartGallery w:val="Page Numbers (Bottom of Page)"/>
        <w:docPartUnique/>
      </w:docPartObj>
    </w:sdtPr>
    <w:sdtContent>
      <w:p w:rsidR="00D86BD9" w:rsidRDefault="00A23AE7">
        <w:pPr>
          <w:pStyle w:val="aa"/>
          <w:jc w:val="center"/>
        </w:pPr>
        <w:fldSimple w:instr=" PAGE   \* MERGEFORMAT ">
          <w:r w:rsidR="00EF3670">
            <w:rPr>
              <w:noProof/>
            </w:rPr>
            <w:t>2</w:t>
          </w:r>
        </w:fldSimple>
      </w:p>
    </w:sdtContent>
  </w:sdt>
  <w:p w:rsidR="00D86BD9" w:rsidRDefault="00D86BD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BD9" w:rsidRDefault="00A23AE7">
    <w:pPr>
      <w:pStyle w:val="aa"/>
      <w:jc w:val="center"/>
    </w:pPr>
    <w:fldSimple w:instr=" PAGE   \* MERGEFORMAT ">
      <w:r w:rsidR="00D86BD9">
        <w:rPr>
          <w:noProof/>
        </w:rPr>
        <w:t>17</w:t>
      </w:r>
    </w:fldSimple>
  </w:p>
  <w:p w:rsidR="00D86BD9" w:rsidRDefault="00D86B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9FC" w:rsidRDefault="005079FC" w:rsidP="00B33B4E">
      <w:r>
        <w:separator/>
      </w:r>
    </w:p>
  </w:footnote>
  <w:footnote w:type="continuationSeparator" w:id="1">
    <w:p w:rsidR="005079FC" w:rsidRDefault="005079FC" w:rsidP="00B33B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1697"/>
    <w:multiLevelType w:val="multilevel"/>
    <w:tmpl w:val="8D00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A7693"/>
    <w:multiLevelType w:val="multilevel"/>
    <w:tmpl w:val="9238123C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abstractNum w:abstractNumId="2">
    <w:nsid w:val="11005CF0"/>
    <w:multiLevelType w:val="hybridMultilevel"/>
    <w:tmpl w:val="7E9ED9E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22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2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2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2003004"/>
    <w:multiLevelType w:val="multilevel"/>
    <w:tmpl w:val="A16C4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9753B"/>
    <w:multiLevelType w:val="hybridMultilevel"/>
    <w:tmpl w:val="4D485984"/>
    <w:lvl w:ilvl="0" w:tplc="7E40D89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53F2F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A8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6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9CB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3F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6B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C7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C6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4155AB"/>
    <w:multiLevelType w:val="multilevel"/>
    <w:tmpl w:val="A45E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3435D9"/>
    <w:multiLevelType w:val="multilevel"/>
    <w:tmpl w:val="0A361D6C"/>
    <w:lvl w:ilvl="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0D3C7C"/>
    <w:multiLevelType w:val="multilevel"/>
    <w:tmpl w:val="44BA0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6B3AA3"/>
    <w:multiLevelType w:val="multilevel"/>
    <w:tmpl w:val="A042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32009F"/>
    <w:multiLevelType w:val="hybridMultilevel"/>
    <w:tmpl w:val="1A4E84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30F3BFE"/>
    <w:multiLevelType w:val="multilevel"/>
    <w:tmpl w:val="9078C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E45BB3"/>
    <w:multiLevelType w:val="hybridMultilevel"/>
    <w:tmpl w:val="3BF0B9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AA0A24"/>
    <w:multiLevelType w:val="multilevel"/>
    <w:tmpl w:val="73FAD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CC1A4E"/>
    <w:multiLevelType w:val="multilevel"/>
    <w:tmpl w:val="C4520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8D7B24"/>
    <w:multiLevelType w:val="multilevel"/>
    <w:tmpl w:val="C038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352F7A"/>
    <w:multiLevelType w:val="multilevel"/>
    <w:tmpl w:val="17B8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7A34C0"/>
    <w:multiLevelType w:val="hybridMultilevel"/>
    <w:tmpl w:val="B77463AE"/>
    <w:lvl w:ilvl="0" w:tplc="91C49D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92BF1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7EC1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640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01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6CBF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9A3A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126A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8E6D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AAC0B62"/>
    <w:multiLevelType w:val="multilevel"/>
    <w:tmpl w:val="D33E81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>
    <w:nsid w:val="6E4463C4"/>
    <w:multiLevelType w:val="hybridMultilevel"/>
    <w:tmpl w:val="280495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1F1D71"/>
    <w:multiLevelType w:val="hybridMultilevel"/>
    <w:tmpl w:val="49D00E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A850149"/>
    <w:multiLevelType w:val="multilevel"/>
    <w:tmpl w:val="9236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0"/>
  </w:num>
  <w:num w:numId="5">
    <w:abstractNumId w:val="1"/>
  </w:num>
  <w:num w:numId="6">
    <w:abstractNumId w:val="8"/>
  </w:num>
  <w:num w:numId="7">
    <w:abstractNumId w:val="13"/>
  </w:num>
  <w:num w:numId="8">
    <w:abstractNumId w:val="9"/>
  </w:num>
  <w:num w:numId="9">
    <w:abstractNumId w:val="19"/>
  </w:num>
  <w:num w:numId="10">
    <w:abstractNumId w:val="11"/>
  </w:num>
  <w:num w:numId="11">
    <w:abstractNumId w:val="18"/>
  </w:num>
  <w:num w:numId="12">
    <w:abstractNumId w:val="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993"/>
    <w:rsid w:val="0000139C"/>
    <w:rsid w:val="00001CBD"/>
    <w:rsid w:val="00005618"/>
    <w:rsid w:val="00006EBA"/>
    <w:rsid w:val="0000726D"/>
    <w:rsid w:val="000074A5"/>
    <w:rsid w:val="00010DAE"/>
    <w:rsid w:val="00011B72"/>
    <w:rsid w:val="00011CFE"/>
    <w:rsid w:val="00012CB3"/>
    <w:rsid w:val="0001323C"/>
    <w:rsid w:val="00016E69"/>
    <w:rsid w:val="00020C3D"/>
    <w:rsid w:val="00021C9F"/>
    <w:rsid w:val="00037815"/>
    <w:rsid w:val="00040D41"/>
    <w:rsid w:val="00043EB5"/>
    <w:rsid w:val="00050F0E"/>
    <w:rsid w:val="00050F74"/>
    <w:rsid w:val="00052DAB"/>
    <w:rsid w:val="00053A23"/>
    <w:rsid w:val="00055C14"/>
    <w:rsid w:val="000612B8"/>
    <w:rsid w:val="00063D43"/>
    <w:rsid w:val="000646C2"/>
    <w:rsid w:val="00064F6D"/>
    <w:rsid w:val="00067EF3"/>
    <w:rsid w:val="00071E30"/>
    <w:rsid w:val="00073516"/>
    <w:rsid w:val="00074CE7"/>
    <w:rsid w:val="00075E87"/>
    <w:rsid w:val="000802AD"/>
    <w:rsid w:val="000838A8"/>
    <w:rsid w:val="0008405E"/>
    <w:rsid w:val="00084A6D"/>
    <w:rsid w:val="00084F5E"/>
    <w:rsid w:val="00091AFC"/>
    <w:rsid w:val="00091B34"/>
    <w:rsid w:val="00097F27"/>
    <w:rsid w:val="000A314D"/>
    <w:rsid w:val="000A4499"/>
    <w:rsid w:val="000A50C0"/>
    <w:rsid w:val="000A5C89"/>
    <w:rsid w:val="000B13D8"/>
    <w:rsid w:val="000B2F80"/>
    <w:rsid w:val="000B39BF"/>
    <w:rsid w:val="000B3D67"/>
    <w:rsid w:val="000B4C20"/>
    <w:rsid w:val="000B58DA"/>
    <w:rsid w:val="000B7045"/>
    <w:rsid w:val="000C06BD"/>
    <w:rsid w:val="000C2557"/>
    <w:rsid w:val="000C2A03"/>
    <w:rsid w:val="000C50AA"/>
    <w:rsid w:val="000C749D"/>
    <w:rsid w:val="000C7AC6"/>
    <w:rsid w:val="000D138E"/>
    <w:rsid w:val="000D31D5"/>
    <w:rsid w:val="000D3797"/>
    <w:rsid w:val="000D74FA"/>
    <w:rsid w:val="000E169B"/>
    <w:rsid w:val="000E2F71"/>
    <w:rsid w:val="000E367F"/>
    <w:rsid w:val="000E506C"/>
    <w:rsid w:val="000F3B9F"/>
    <w:rsid w:val="000F6084"/>
    <w:rsid w:val="000F736E"/>
    <w:rsid w:val="000F743D"/>
    <w:rsid w:val="00107A30"/>
    <w:rsid w:val="00115893"/>
    <w:rsid w:val="001204FE"/>
    <w:rsid w:val="0012409F"/>
    <w:rsid w:val="0012592F"/>
    <w:rsid w:val="001326A8"/>
    <w:rsid w:val="0013622D"/>
    <w:rsid w:val="00136388"/>
    <w:rsid w:val="00136513"/>
    <w:rsid w:val="001419C8"/>
    <w:rsid w:val="00142336"/>
    <w:rsid w:val="0014697D"/>
    <w:rsid w:val="00151D93"/>
    <w:rsid w:val="001532F2"/>
    <w:rsid w:val="00156278"/>
    <w:rsid w:val="001579B5"/>
    <w:rsid w:val="00161715"/>
    <w:rsid w:val="00162791"/>
    <w:rsid w:val="00170AF5"/>
    <w:rsid w:val="00171954"/>
    <w:rsid w:val="00173709"/>
    <w:rsid w:val="0017486E"/>
    <w:rsid w:val="00181984"/>
    <w:rsid w:val="00181AB7"/>
    <w:rsid w:val="00193983"/>
    <w:rsid w:val="001A017A"/>
    <w:rsid w:val="001A168A"/>
    <w:rsid w:val="001A1F0D"/>
    <w:rsid w:val="001A5321"/>
    <w:rsid w:val="001A58CC"/>
    <w:rsid w:val="001A6516"/>
    <w:rsid w:val="001B0D8F"/>
    <w:rsid w:val="001B2628"/>
    <w:rsid w:val="001B2E27"/>
    <w:rsid w:val="001B41FB"/>
    <w:rsid w:val="001B57C9"/>
    <w:rsid w:val="001C1AFC"/>
    <w:rsid w:val="001C2016"/>
    <w:rsid w:val="001C258C"/>
    <w:rsid w:val="001C44F8"/>
    <w:rsid w:val="001D4019"/>
    <w:rsid w:val="001E25E2"/>
    <w:rsid w:val="001E286A"/>
    <w:rsid w:val="001E5D32"/>
    <w:rsid w:val="001F2920"/>
    <w:rsid w:val="00202156"/>
    <w:rsid w:val="00203ACC"/>
    <w:rsid w:val="00210AF4"/>
    <w:rsid w:val="00210EBA"/>
    <w:rsid w:val="002226D3"/>
    <w:rsid w:val="00226B8D"/>
    <w:rsid w:val="002279EC"/>
    <w:rsid w:val="00227B99"/>
    <w:rsid w:val="00234619"/>
    <w:rsid w:val="002358DD"/>
    <w:rsid w:val="0023696F"/>
    <w:rsid w:val="00241C0B"/>
    <w:rsid w:val="00243BA2"/>
    <w:rsid w:val="00244F1A"/>
    <w:rsid w:val="00247ADE"/>
    <w:rsid w:val="00254F21"/>
    <w:rsid w:val="00255154"/>
    <w:rsid w:val="00255A95"/>
    <w:rsid w:val="00260B37"/>
    <w:rsid w:val="00262FCC"/>
    <w:rsid w:val="00263ECF"/>
    <w:rsid w:val="00264F46"/>
    <w:rsid w:val="0026517F"/>
    <w:rsid w:val="00265EFD"/>
    <w:rsid w:val="00265F71"/>
    <w:rsid w:val="0026653C"/>
    <w:rsid w:val="00267D1B"/>
    <w:rsid w:val="002709DF"/>
    <w:rsid w:val="00271B7D"/>
    <w:rsid w:val="00273BC8"/>
    <w:rsid w:val="00277DF5"/>
    <w:rsid w:val="00286A05"/>
    <w:rsid w:val="0029131A"/>
    <w:rsid w:val="00293600"/>
    <w:rsid w:val="00297439"/>
    <w:rsid w:val="002A59D9"/>
    <w:rsid w:val="002B1119"/>
    <w:rsid w:val="002B12FB"/>
    <w:rsid w:val="002B2D2D"/>
    <w:rsid w:val="002B6AA8"/>
    <w:rsid w:val="002C1BB0"/>
    <w:rsid w:val="002C2D4B"/>
    <w:rsid w:val="002C5587"/>
    <w:rsid w:val="002C6BB9"/>
    <w:rsid w:val="002E602B"/>
    <w:rsid w:val="002E7EA7"/>
    <w:rsid w:val="002F34E3"/>
    <w:rsid w:val="002F3B72"/>
    <w:rsid w:val="00305670"/>
    <w:rsid w:val="0030721D"/>
    <w:rsid w:val="00307A7A"/>
    <w:rsid w:val="00311ED7"/>
    <w:rsid w:val="00314E91"/>
    <w:rsid w:val="0032067C"/>
    <w:rsid w:val="00320A31"/>
    <w:rsid w:val="0032265F"/>
    <w:rsid w:val="00330643"/>
    <w:rsid w:val="0033602A"/>
    <w:rsid w:val="00336237"/>
    <w:rsid w:val="00345070"/>
    <w:rsid w:val="00345FBD"/>
    <w:rsid w:val="003652F0"/>
    <w:rsid w:val="00365878"/>
    <w:rsid w:val="003711CF"/>
    <w:rsid w:val="003737AE"/>
    <w:rsid w:val="00373BD1"/>
    <w:rsid w:val="003759E4"/>
    <w:rsid w:val="00376CBA"/>
    <w:rsid w:val="0038054F"/>
    <w:rsid w:val="00382B04"/>
    <w:rsid w:val="003849FF"/>
    <w:rsid w:val="00385A76"/>
    <w:rsid w:val="003871B9"/>
    <w:rsid w:val="003904EB"/>
    <w:rsid w:val="00393593"/>
    <w:rsid w:val="0039512F"/>
    <w:rsid w:val="003968CF"/>
    <w:rsid w:val="003A0C12"/>
    <w:rsid w:val="003A1DF3"/>
    <w:rsid w:val="003A4349"/>
    <w:rsid w:val="003A74DE"/>
    <w:rsid w:val="003B2ED0"/>
    <w:rsid w:val="003B4ECF"/>
    <w:rsid w:val="003B512B"/>
    <w:rsid w:val="003C09EB"/>
    <w:rsid w:val="003C3674"/>
    <w:rsid w:val="003D0992"/>
    <w:rsid w:val="003D4CFC"/>
    <w:rsid w:val="003D59E9"/>
    <w:rsid w:val="003D6513"/>
    <w:rsid w:val="003E3790"/>
    <w:rsid w:val="003F0AC1"/>
    <w:rsid w:val="003F3B64"/>
    <w:rsid w:val="003F3E66"/>
    <w:rsid w:val="003F405C"/>
    <w:rsid w:val="00403548"/>
    <w:rsid w:val="004062D8"/>
    <w:rsid w:val="00410737"/>
    <w:rsid w:val="004117F6"/>
    <w:rsid w:val="00412270"/>
    <w:rsid w:val="00412365"/>
    <w:rsid w:val="00412C10"/>
    <w:rsid w:val="00415C52"/>
    <w:rsid w:val="00416987"/>
    <w:rsid w:val="00417623"/>
    <w:rsid w:val="00422A4C"/>
    <w:rsid w:val="0042431C"/>
    <w:rsid w:val="00430A65"/>
    <w:rsid w:val="00443A07"/>
    <w:rsid w:val="00444FD0"/>
    <w:rsid w:val="0044611B"/>
    <w:rsid w:val="00452185"/>
    <w:rsid w:val="00455412"/>
    <w:rsid w:val="004574E4"/>
    <w:rsid w:val="00457AD3"/>
    <w:rsid w:val="004617BB"/>
    <w:rsid w:val="00464F46"/>
    <w:rsid w:val="004658F3"/>
    <w:rsid w:val="004706F3"/>
    <w:rsid w:val="00471ED4"/>
    <w:rsid w:val="0047306F"/>
    <w:rsid w:val="004826E5"/>
    <w:rsid w:val="00484660"/>
    <w:rsid w:val="0048588D"/>
    <w:rsid w:val="004867C8"/>
    <w:rsid w:val="00487AFF"/>
    <w:rsid w:val="00492788"/>
    <w:rsid w:val="00493647"/>
    <w:rsid w:val="0049700A"/>
    <w:rsid w:val="004A2B02"/>
    <w:rsid w:val="004A7763"/>
    <w:rsid w:val="004B28B8"/>
    <w:rsid w:val="004C207B"/>
    <w:rsid w:val="004C494E"/>
    <w:rsid w:val="004C519F"/>
    <w:rsid w:val="004C55D5"/>
    <w:rsid w:val="004C5F51"/>
    <w:rsid w:val="004C7A1C"/>
    <w:rsid w:val="004D00FB"/>
    <w:rsid w:val="004D37F4"/>
    <w:rsid w:val="004D4067"/>
    <w:rsid w:val="004D4376"/>
    <w:rsid w:val="004D4ADE"/>
    <w:rsid w:val="004D54E3"/>
    <w:rsid w:val="004D6CC0"/>
    <w:rsid w:val="004E1490"/>
    <w:rsid w:val="004E24F7"/>
    <w:rsid w:val="004E70F5"/>
    <w:rsid w:val="004F4367"/>
    <w:rsid w:val="004F48DC"/>
    <w:rsid w:val="005079FC"/>
    <w:rsid w:val="00510B63"/>
    <w:rsid w:val="00511D31"/>
    <w:rsid w:val="005138A8"/>
    <w:rsid w:val="00514B15"/>
    <w:rsid w:val="005178CF"/>
    <w:rsid w:val="0052092A"/>
    <w:rsid w:val="00520E89"/>
    <w:rsid w:val="00522168"/>
    <w:rsid w:val="00522F96"/>
    <w:rsid w:val="0052760D"/>
    <w:rsid w:val="0053709D"/>
    <w:rsid w:val="005379F4"/>
    <w:rsid w:val="005401FC"/>
    <w:rsid w:val="005403E8"/>
    <w:rsid w:val="00545010"/>
    <w:rsid w:val="00551446"/>
    <w:rsid w:val="00552147"/>
    <w:rsid w:val="00555DBE"/>
    <w:rsid w:val="005573DF"/>
    <w:rsid w:val="00557F84"/>
    <w:rsid w:val="0056007F"/>
    <w:rsid w:val="005639B5"/>
    <w:rsid w:val="00574D0E"/>
    <w:rsid w:val="00576294"/>
    <w:rsid w:val="005814B1"/>
    <w:rsid w:val="005909E7"/>
    <w:rsid w:val="00592A5C"/>
    <w:rsid w:val="00592B37"/>
    <w:rsid w:val="005947E9"/>
    <w:rsid w:val="005A0827"/>
    <w:rsid w:val="005A2683"/>
    <w:rsid w:val="005A46B9"/>
    <w:rsid w:val="005B0319"/>
    <w:rsid w:val="005B751C"/>
    <w:rsid w:val="005C1F2C"/>
    <w:rsid w:val="005C4F97"/>
    <w:rsid w:val="005C50DD"/>
    <w:rsid w:val="005C651E"/>
    <w:rsid w:val="005C7FD0"/>
    <w:rsid w:val="005D4486"/>
    <w:rsid w:val="005E10B4"/>
    <w:rsid w:val="005E2B57"/>
    <w:rsid w:val="005E3A22"/>
    <w:rsid w:val="005E4AF6"/>
    <w:rsid w:val="005E7094"/>
    <w:rsid w:val="005F0B0E"/>
    <w:rsid w:val="005F593D"/>
    <w:rsid w:val="005F7D10"/>
    <w:rsid w:val="00602707"/>
    <w:rsid w:val="006034A7"/>
    <w:rsid w:val="00610C85"/>
    <w:rsid w:val="00613D27"/>
    <w:rsid w:val="00617EAC"/>
    <w:rsid w:val="00621A4D"/>
    <w:rsid w:val="00624121"/>
    <w:rsid w:val="00637EA6"/>
    <w:rsid w:val="00646012"/>
    <w:rsid w:val="006466B1"/>
    <w:rsid w:val="00652578"/>
    <w:rsid w:val="00654553"/>
    <w:rsid w:val="00657916"/>
    <w:rsid w:val="00660F44"/>
    <w:rsid w:val="006638F9"/>
    <w:rsid w:val="00667357"/>
    <w:rsid w:val="00670039"/>
    <w:rsid w:val="00672E51"/>
    <w:rsid w:val="0067339C"/>
    <w:rsid w:val="0067769E"/>
    <w:rsid w:val="006826CE"/>
    <w:rsid w:val="00686F3D"/>
    <w:rsid w:val="006965DC"/>
    <w:rsid w:val="006A089F"/>
    <w:rsid w:val="006A0FF8"/>
    <w:rsid w:val="006A51D1"/>
    <w:rsid w:val="006A58A0"/>
    <w:rsid w:val="006B388B"/>
    <w:rsid w:val="006B4488"/>
    <w:rsid w:val="006B5D59"/>
    <w:rsid w:val="006B6367"/>
    <w:rsid w:val="006C51A9"/>
    <w:rsid w:val="006C51E5"/>
    <w:rsid w:val="006C59B6"/>
    <w:rsid w:val="006D04E5"/>
    <w:rsid w:val="006D40DC"/>
    <w:rsid w:val="006D4833"/>
    <w:rsid w:val="006D6AF4"/>
    <w:rsid w:val="006F0134"/>
    <w:rsid w:val="006F06E5"/>
    <w:rsid w:val="006F1065"/>
    <w:rsid w:val="006F21A8"/>
    <w:rsid w:val="007008AB"/>
    <w:rsid w:val="00702B51"/>
    <w:rsid w:val="00703D3E"/>
    <w:rsid w:val="007107B1"/>
    <w:rsid w:val="0071327B"/>
    <w:rsid w:val="007165CB"/>
    <w:rsid w:val="007208BE"/>
    <w:rsid w:val="00721FFD"/>
    <w:rsid w:val="00727693"/>
    <w:rsid w:val="00731A89"/>
    <w:rsid w:val="0074125C"/>
    <w:rsid w:val="00744D0D"/>
    <w:rsid w:val="007459E7"/>
    <w:rsid w:val="00746E35"/>
    <w:rsid w:val="00747D26"/>
    <w:rsid w:val="00751A6B"/>
    <w:rsid w:val="00751CC2"/>
    <w:rsid w:val="00752D6B"/>
    <w:rsid w:val="007558CA"/>
    <w:rsid w:val="00757013"/>
    <w:rsid w:val="00760BEE"/>
    <w:rsid w:val="00760C42"/>
    <w:rsid w:val="00761171"/>
    <w:rsid w:val="007630CD"/>
    <w:rsid w:val="0076608D"/>
    <w:rsid w:val="007672EB"/>
    <w:rsid w:val="0076730D"/>
    <w:rsid w:val="007736AB"/>
    <w:rsid w:val="0077638E"/>
    <w:rsid w:val="00776E23"/>
    <w:rsid w:val="00781E36"/>
    <w:rsid w:val="007854ED"/>
    <w:rsid w:val="00790FAB"/>
    <w:rsid w:val="007A1009"/>
    <w:rsid w:val="007A4432"/>
    <w:rsid w:val="007B06FE"/>
    <w:rsid w:val="007B4856"/>
    <w:rsid w:val="007B4C16"/>
    <w:rsid w:val="007C2444"/>
    <w:rsid w:val="007C281A"/>
    <w:rsid w:val="007C52F3"/>
    <w:rsid w:val="007C75C9"/>
    <w:rsid w:val="007D2D3D"/>
    <w:rsid w:val="007D41FA"/>
    <w:rsid w:val="007D434F"/>
    <w:rsid w:val="007D5879"/>
    <w:rsid w:val="007D767B"/>
    <w:rsid w:val="007E354F"/>
    <w:rsid w:val="007E4117"/>
    <w:rsid w:val="007E70A2"/>
    <w:rsid w:val="007E7AAA"/>
    <w:rsid w:val="007F6BEB"/>
    <w:rsid w:val="008006E2"/>
    <w:rsid w:val="00801952"/>
    <w:rsid w:val="00804261"/>
    <w:rsid w:val="00805CF9"/>
    <w:rsid w:val="008071BA"/>
    <w:rsid w:val="00807D52"/>
    <w:rsid w:val="00807E06"/>
    <w:rsid w:val="0081053F"/>
    <w:rsid w:val="00812548"/>
    <w:rsid w:val="0081500A"/>
    <w:rsid w:val="00815EE9"/>
    <w:rsid w:val="00816C21"/>
    <w:rsid w:val="0082718F"/>
    <w:rsid w:val="00844332"/>
    <w:rsid w:val="00847385"/>
    <w:rsid w:val="0085412D"/>
    <w:rsid w:val="00855E14"/>
    <w:rsid w:val="008605C9"/>
    <w:rsid w:val="00865744"/>
    <w:rsid w:val="008700A1"/>
    <w:rsid w:val="00871C0D"/>
    <w:rsid w:val="00873AF8"/>
    <w:rsid w:val="0087488D"/>
    <w:rsid w:val="00880D16"/>
    <w:rsid w:val="0088133F"/>
    <w:rsid w:val="008823B6"/>
    <w:rsid w:val="0088373D"/>
    <w:rsid w:val="00886169"/>
    <w:rsid w:val="00887E27"/>
    <w:rsid w:val="00893AC4"/>
    <w:rsid w:val="0089423E"/>
    <w:rsid w:val="008965FB"/>
    <w:rsid w:val="008B1312"/>
    <w:rsid w:val="008B430C"/>
    <w:rsid w:val="008B5EDF"/>
    <w:rsid w:val="008C6220"/>
    <w:rsid w:val="008D05EE"/>
    <w:rsid w:val="008D0B66"/>
    <w:rsid w:val="008D34CF"/>
    <w:rsid w:val="008D3517"/>
    <w:rsid w:val="008D4338"/>
    <w:rsid w:val="008D5510"/>
    <w:rsid w:val="008D6398"/>
    <w:rsid w:val="008E0356"/>
    <w:rsid w:val="008E5216"/>
    <w:rsid w:val="008E7392"/>
    <w:rsid w:val="008E769C"/>
    <w:rsid w:val="008E7A4A"/>
    <w:rsid w:val="008F05EB"/>
    <w:rsid w:val="008F3658"/>
    <w:rsid w:val="008F5969"/>
    <w:rsid w:val="009000CD"/>
    <w:rsid w:val="00900BC2"/>
    <w:rsid w:val="0090140D"/>
    <w:rsid w:val="0090352F"/>
    <w:rsid w:val="009062A1"/>
    <w:rsid w:val="009070AA"/>
    <w:rsid w:val="00911BB1"/>
    <w:rsid w:val="009137F7"/>
    <w:rsid w:val="00913F1D"/>
    <w:rsid w:val="00916E78"/>
    <w:rsid w:val="00920E73"/>
    <w:rsid w:val="0092192F"/>
    <w:rsid w:val="00922A91"/>
    <w:rsid w:val="00924AE6"/>
    <w:rsid w:val="00926014"/>
    <w:rsid w:val="00926CCF"/>
    <w:rsid w:val="00927782"/>
    <w:rsid w:val="00932252"/>
    <w:rsid w:val="00933C4B"/>
    <w:rsid w:val="00934289"/>
    <w:rsid w:val="0093577F"/>
    <w:rsid w:val="00940D9A"/>
    <w:rsid w:val="00944ABA"/>
    <w:rsid w:val="0094596F"/>
    <w:rsid w:val="00947601"/>
    <w:rsid w:val="009514FB"/>
    <w:rsid w:val="009571F4"/>
    <w:rsid w:val="0096621E"/>
    <w:rsid w:val="00967C5D"/>
    <w:rsid w:val="0097193D"/>
    <w:rsid w:val="00975074"/>
    <w:rsid w:val="009753CA"/>
    <w:rsid w:val="009768AD"/>
    <w:rsid w:val="00980AA1"/>
    <w:rsid w:val="009833BD"/>
    <w:rsid w:val="00984E86"/>
    <w:rsid w:val="00986C0A"/>
    <w:rsid w:val="00991A3F"/>
    <w:rsid w:val="00992479"/>
    <w:rsid w:val="00993A62"/>
    <w:rsid w:val="009A5BEE"/>
    <w:rsid w:val="009B1FB4"/>
    <w:rsid w:val="009B25F3"/>
    <w:rsid w:val="009B3AAA"/>
    <w:rsid w:val="009B4273"/>
    <w:rsid w:val="009B796B"/>
    <w:rsid w:val="009C0F99"/>
    <w:rsid w:val="009C27AA"/>
    <w:rsid w:val="009C2D01"/>
    <w:rsid w:val="009C2F9A"/>
    <w:rsid w:val="009D143E"/>
    <w:rsid w:val="009D2C78"/>
    <w:rsid w:val="009D3FB5"/>
    <w:rsid w:val="009D45F2"/>
    <w:rsid w:val="009D68FE"/>
    <w:rsid w:val="009E0F79"/>
    <w:rsid w:val="009E3BB8"/>
    <w:rsid w:val="009F1192"/>
    <w:rsid w:val="009F2A40"/>
    <w:rsid w:val="00A0096C"/>
    <w:rsid w:val="00A0637B"/>
    <w:rsid w:val="00A068E0"/>
    <w:rsid w:val="00A13105"/>
    <w:rsid w:val="00A146C1"/>
    <w:rsid w:val="00A21B1F"/>
    <w:rsid w:val="00A230B7"/>
    <w:rsid w:val="00A23AE7"/>
    <w:rsid w:val="00A24EC4"/>
    <w:rsid w:val="00A264BC"/>
    <w:rsid w:val="00A265C3"/>
    <w:rsid w:val="00A278FB"/>
    <w:rsid w:val="00A27EC6"/>
    <w:rsid w:val="00A31B26"/>
    <w:rsid w:val="00A32413"/>
    <w:rsid w:val="00A32441"/>
    <w:rsid w:val="00A33938"/>
    <w:rsid w:val="00A35645"/>
    <w:rsid w:val="00A402E6"/>
    <w:rsid w:val="00A42937"/>
    <w:rsid w:val="00A42A9C"/>
    <w:rsid w:val="00A42A9F"/>
    <w:rsid w:val="00A464D1"/>
    <w:rsid w:val="00A46B45"/>
    <w:rsid w:val="00A60A60"/>
    <w:rsid w:val="00A651DE"/>
    <w:rsid w:val="00A65BF3"/>
    <w:rsid w:val="00A717DA"/>
    <w:rsid w:val="00A721A4"/>
    <w:rsid w:val="00A72DFE"/>
    <w:rsid w:val="00A81307"/>
    <w:rsid w:val="00A83773"/>
    <w:rsid w:val="00A90298"/>
    <w:rsid w:val="00A90EC2"/>
    <w:rsid w:val="00A920F0"/>
    <w:rsid w:val="00A9632B"/>
    <w:rsid w:val="00A972EB"/>
    <w:rsid w:val="00A976C2"/>
    <w:rsid w:val="00A97A97"/>
    <w:rsid w:val="00AA133D"/>
    <w:rsid w:val="00AA2D40"/>
    <w:rsid w:val="00AA3756"/>
    <w:rsid w:val="00AB14A8"/>
    <w:rsid w:val="00AB1993"/>
    <w:rsid w:val="00AD206D"/>
    <w:rsid w:val="00AD2E05"/>
    <w:rsid w:val="00AD669C"/>
    <w:rsid w:val="00AD75B2"/>
    <w:rsid w:val="00AE31D4"/>
    <w:rsid w:val="00AF0E5F"/>
    <w:rsid w:val="00AF6565"/>
    <w:rsid w:val="00AF74F0"/>
    <w:rsid w:val="00B00418"/>
    <w:rsid w:val="00B00F60"/>
    <w:rsid w:val="00B02215"/>
    <w:rsid w:val="00B13B53"/>
    <w:rsid w:val="00B146BC"/>
    <w:rsid w:val="00B25E8F"/>
    <w:rsid w:val="00B261C6"/>
    <w:rsid w:val="00B26997"/>
    <w:rsid w:val="00B2781E"/>
    <w:rsid w:val="00B30583"/>
    <w:rsid w:val="00B33B4E"/>
    <w:rsid w:val="00B34155"/>
    <w:rsid w:val="00B41F80"/>
    <w:rsid w:val="00B50D70"/>
    <w:rsid w:val="00B51D39"/>
    <w:rsid w:val="00B629FA"/>
    <w:rsid w:val="00B74849"/>
    <w:rsid w:val="00B76740"/>
    <w:rsid w:val="00B773B0"/>
    <w:rsid w:val="00B85C4B"/>
    <w:rsid w:val="00B90638"/>
    <w:rsid w:val="00B9153B"/>
    <w:rsid w:val="00B951B0"/>
    <w:rsid w:val="00B9744C"/>
    <w:rsid w:val="00BA4B84"/>
    <w:rsid w:val="00BB0A35"/>
    <w:rsid w:val="00BB0C0B"/>
    <w:rsid w:val="00BB43C2"/>
    <w:rsid w:val="00BC022A"/>
    <w:rsid w:val="00BC21B8"/>
    <w:rsid w:val="00BC33AA"/>
    <w:rsid w:val="00BD10E8"/>
    <w:rsid w:val="00BD1E88"/>
    <w:rsid w:val="00BD72F3"/>
    <w:rsid w:val="00BE0246"/>
    <w:rsid w:val="00BE305E"/>
    <w:rsid w:val="00BE4F8B"/>
    <w:rsid w:val="00BE5D6A"/>
    <w:rsid w:val="00BE715D"/>
    <w:rsid w:val="00BF0705"/>
    <w:rsid w:val="00BF203B"/>
    <w:rsid w:val="00BF4338"/>
    <w:rsid w:val="00BF476D"/>
    <w:rsid w:val="00BF47D6"/>
    <w:rsid w:val="00BF5006"/>
    <w:rsid w:val="00BF6E30"/>
    <w:rsid w:val="00C02A19"/>
    <w:rsid w:val="00C02D58"/>
    <w:rsid w:val="00C10994"/>
    <w:rsid w:val="00C11926"/>
    <w:rsid w:val="00C13508"/>
    <w:rsid w:val="00C167FA"/>
    <w:rsid w:val="00C2026D"/>
    <w:rsid w:val="00C22589"/>
    <w:rsid w:val="00C27675"/>
    <w:rsid w:val="00C4173D"/>
    <w:rsid w:val="00C46973"/>
    <w:rsid w:val="00C46ACD"/>
    <w:rsid w:val="00C46D7F"/>
    <w:rsid w:val="00C47DB0"/>
    <w:rsid w:val="00C51470"/>
    <w:rsid w:val="00C53F25"/>
    <w:rsid w:val="00C5416A"/>
    <w:rsid w:val="00C541B9"/>
    <w:rsid w:val="00C549D8"/>
    <w:rsid w:val="00C723F9"/>
    <w:rsid w:val="00C77D1F"/>
    <w:rsid w:val="00C80AE9"/>
    <w:rsid w:val="00C81151"/>
    <w:rsid w:val="00C828FA"/>
    <w:rsid w:val="00C8409D"/>
    <w:rsid w:val="00C92D62"/>
    <w:rsid w:val="00C93584"/>
    <w:rsid w:val="00C9400F"/>
    <w:rsid w:val="00CA4215"/>
    <w:rsid w:val="00CA512B"/>
    <w:rsid w:val="00CA54EC"/>
    <w:rsid w:val="00CA6FCA"/>
    <w:rsid w:val="00CA7A5A"/>
    <w:rsid w:val="00CB0051"/>
    <w:rsid w:val="00CB342F"/>
    <w:rsid w:val="00CC2527"/>
    <w:rsid w:val="00CC4C22"/>
    <w:rsid w:val="00CC78E6"/>
    <w:rsid w:val="00CD301C"/>
    <w:rsid w:val="00CD465C"/>
    <w:rsid w:val="00CD5967"/>
    <w:rsid w:val="00CD6164"/>
    <w:rsid w:val="00CD6F5F"/>
    <w:rsid w:val="00CE169D"/>
    <w:rsid w:val="00CE553E"/>
    <w:rsid w:val="00CE55C2"/>
    <w:rsid w:val="00CE74E8"/>
    <w:rsid w:val="00CF79A7"/>
    <w:rsid w:val="00D10309"/>
    <w:rsid w:val="00D12A73"/>
    <w:rsid w:val="00D13D2B"/>
    <w:rsid w:val="00D1475A"/>
    <w:rsid w:val="00D20262"/>
    <w:rsid w:val="00D23876"/>
    <w:rsid w:val="00D240CC"/>
    <w:rsid w:val="00D26DAC"/>
    <w:rsid w:val="00D272F6"/>
    <w:rsid w:val="00D277DC"/>
    <w:rsid w:val="00D27DFD"/>
    <w:rsid w:val="00D33779"/>
    <w:rsid w:val="00D33828"/>
    <w:rsid w:val="00D35727"/>
    <w:rsid w:val="00D40830"/>
    <w:rsid w:val="00D40BA4"/>
    <w:rsid w:val="00D41524"/>
    <w:rsid w:val="00D43924"/>
    <w:rsid w:val="00D44D24"/>
    <w:rsid w:val="00D456A5"/>
    <w:rsid w:val="00D4650D"/>
    <w:rsid w:val="00D66AA0"/>
    <w:rsid w:val="00D75CF2"/>
    <w:rsid w:val="00D80521"/>
    <w:rsid w:val="00D86BD9"/>
    <w:rsid w:val="00D9256C"/>
    <w:rsid w:val="00DA0C27"/>
    <w:rsid w:val="00DA2608"/>
    <w:rsid w:val="00DA33C1"/>
    <w:rsid w:val="00DA3A41"/>
    <w:rsid w:val="00DA4067"/>
    <w:rsid w:val="00DA510B"/>
    <w:rsid w:val="00DA5171"/>
    <w:rsid w:val="00DB4A34"/>
    <w:rsid w:val="00DB51FF"/>
    <w:rsid w:val="00DB707C"/>
    <w:rsid w:val="00DC1658"/>
    <w:rsid w:val="00DC18AB"/>
    <w:rsid w:val="00DC5284"/>
    <w:rsid w:val="00DC5915"/>
    <w:rsid w:val="00DD0DDD"/>
    <w:rsid w:val="00DD3669"/>
    <w:rsid w:val="00DD5E67"/>
    <w:rsid w:val="00DE220A"/>
    <w:rsid w:val="00DE35A7"/>
    <w:rsid w:val="00DE3ACB"/>
    <w:rsid w:val="00DE6FAB"/>
    <w:rsid w:val="00DE720E"/>
    <w:rsid w:val="00DF0418"/>
    <w:rsid w:val="00DF0DB7"/>
    <w:rsid w:val="00DF53D9"/>
    <w:rsid w:val="00DF6087"/>
    <w:rsid w:val="00DF780B"/>
    <w:rsid w:val="00E01634"/>
    <w:rsid w:val="00E06DA0"/>
    <w:rsid w:val="00E0797E"/>
    <w:rsid w:val="00E16180"/>
    <w:rsid w:val="00E254AA"/>
    <w:rsid w:val="00E25ADD"/>
    <w:rsid w:val="00E26F9C"/>
    <w:rsid w:val="00E31151"/>
    <w:rsid w:val="00E33789"/>
    <w:rsid w:val="00E362E7"/>
    <w:rsid w:val="00E418B5"/>
    <w:rsid w:val="00E42150"/>
    <w:rsid w:val="00E43C22"/>
    <w:rsid w:val="00E43C94"/>
    <w:rsid w:val="00E519F8"/>
    <w:rsid w:val="00E5307F"/>
    <w:rsid w:val="00E55B6C"/>
    <w:rsid w:val="00E55E2F"/>
    <w:rsid w:val="00E56C08"/>
    <w:rsid w:val="00E57839"/>
    <w:rsid w:val="00E6382F"/>
    <w:rsid w:val="00E657E8"/>
    <w:rsid w:val="00E72823"/>
    <w:rsid w:val="00E7482D"/>
    <w:rsid w:val="00E779C1"/>
    <w:rsid w:val="00E80D4B"/>
    <w:rsid w:val="00E9107B"/>
    <w:rsid w:val="00E9186C"/>
    <w:rsid w:val="00E9398E"/>
    <w:rsid w:val="00EA0281"/>
    <w:rsid w:val="00EA3E22"/>
    <w:rsid w:val="00EB42E4"/>
    <w:rsid w:val="00EB6724"/>
    <w:rsid w:val="00EC26F6"/>
    <w:rsid w:val="00EC3D3C"/>
    <w:rsid w:val="00EC5D1C"/>
    <w:rsid w:val="00EC6AC2"/>
    <w:rsid w:val="00ED0583"/>
    <w:rsid w:val="00ED5701"/>
    <w:rsid w:val="00ED602F"/>
    <w:rsid w:val="00ED650C"/>
    <w:rsid w:val="00ED65BA"/>
    <w:rsid w:val="00EE27E2"/>
    <w:rsid w:val="00EE27F9"/>
    <w:rsid w:val="00EE2E8E"/>
    <w:rsid w:val="00EE4126"/>
    <w:rsid w:val="00EE44CA"/>
    <w:rsid w:val="00EE5FE8"/>
    <w:rsid w:val="00EF0CB2"/>
    <w:rsid w:val="00EF29B7"/>
    <w:rsid w:val="00EF3670"/>
    <w:rsid w:val="00EF60AA"/>
    <w:rsid w:val="00EF6F6C"/>
    <w:rsid w:val="00F03AD1"/>
    <w:rsid w:val="00F058A7"/>
    <w:rsid w:val="00F12FD6"/>
    <w:rsid w:val="00F1411E"/>
    <w:rsid w:val="00F16FA3"/>
    <w:rsid w:val="00F20F9D"/>
    <w:rsid w:val="00F22516"/>
    <w:rsid w:val="00F37F4F"/>
    <w:rsid w:val="00F4373A"/>
    <w:rsid w:val="00F4387C"/>
    <w:rsid w:val="00F51608"/>
    <w:rsid w:val="00F51769"/>
    <w:rsid w:val="00F51EC1"/>
    <w:rsid w:val="00F6166F"/>
    <w:rsid w:val="00F6363A"/>
    <w:rsid w:val="00F654C7"/>
    <w:rsid w:val="00F66173"/>
    <w:rsid w:val="00F715B7"/>
    <w:rsid w:val="00F77F32"/>
    <w:rsid w:val="00F81451"/>
    <w:rsid w:val="00F8747B"/>
    <w:rsid w:val="00F90DAA"/>
    <w:rsid w:val="00F96590"/>
    <w:rsid w:val="00FA04BC"/>
    <w:rsid w:val="00FA08A0"/>
    <w:rsid w:val="00FA0F63"/>
    <w:rsid w:val="00FA32BA"/>
    <w:rsid w:val="00FA449A"/>
    <w:rsid w:val="00FA5FD2"/>
    <w:rsid w:val="00FB534F"/>
    <w:rsid w:val="00FC0266"/>
    <w:rsid w:val="00FC3774"/>
    <w:rsid w:val="00FC42A5"/>
    <w:rsid w:val="00FC48B0"/>
    <w:rsid w:val="00FD0241"/>
    <w:rsid w:val="00FD4B95"/>
    <w:rsid w:val="00FD6F96"/>
    <w:rsid w:val="00FE114B"/>
    <w:rsid w:val="00FE3DD9"/>
    <w:rsid w:val="00FE4175"/>
    <w:rsid w:val="00FE47E3"/>
    <w:rsid w:val="00FF1941"/>
    <w:rsid w:val="00FF3480"/>
    <w:rsid w:val="00FF4122"/>
    <w:rsid w:val="00FF55BC"/>
    <w:rsid w:val="00FF5878"/>
    <w:rsid w:val="00FF7BDE"/>
    <w:rsid w:val="00FF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6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6B8D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B1993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List Paragraph"/>
    <w:basedOn w:val="a"/>
    <w:uiPriority w:val="34"/>
    <w:qFormat/>
    <w:rsid w:val="0049364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444F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4FD0"/>
  </w:style>
  <w:style w:type="table" w:styleId="a6">
    <w:name w:val="Table Grid"/>
    <w:basedOn w:val="a1"/>
    <w:uiPriority w:val="59"/>
    <w:rsid w:val="00BF20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B33B4E"/>
  </w:style>
  <w:style w:type="paragraph" w:styleId="a8">
    <w:name w:val="header"/>
    <w:basedOn w:val="a"/>
    <w:link w:val="a9"/>
    <w:uiPriority w:val="99"/>
    <w:semiHidden/>
    <w:unhideWhenUsed/>
    <w:rsid w:val="00B33B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33B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B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uiPriority w:val="99"/>
    <w:rsid w:val="00FF4122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B57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57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103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vl">
    <w:name w:val="vl"/>
    <w:basedOn w:val="a0"/>
    <w:rsid w:val="001B2628"/>
  </w:style>
  <w:style w:type="paragraph" w:styleId="af">
    <w:name w:val="Plain Text"/>
    <w:basedOn w:val="a"/>
    <w:link w:val="af0"/>
    <w:rsid w:val="0014697D"/>
    <w:rPr>
      <w:rFonts w:ascii="Courier New" w:eastAsia="Calibri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469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4">
    <w:name w:val="c4"/>
    <w:basedOn w:val="a0"/>
    <w:rsid w:val="00255154"/>
  </w:style>
  <w:style w:type="character" w:customStyle="1" w:styleId="c3">
    <w:name w:val="c3"/>
    <w:basedOn w:val="a0"/>
    <w:rsid w:val="00255154"/>
  </w:style>
  <w:style w:type="character" w:customStyle="1" w:styleId="c1">
    <w:name w:val="c1"/>
    <w:basedOn w:val="a0"/>
    <w:rsid w:val="00255154"/>
  </w:style>
  <w:style w:type="paragraph" w:customStyle="1" w:styleId="c0c17">
    <w:name w:val="c0 c17"/>
    <w:basedOn w:val="a"/>
    <w:rsid w:val="00D40830"/>
    <w:pPr>
      <w:spacing w:before="100" w:beforeAutospacing="1" w:after="100" w:afterAutospacing="1"/>
    </w:pPr>
  </w:style>
  <w:style w:type="paragraph" w:customStyle="1" w:styleId="c0">
    <w:name w:val="c0"/>
    <w:basedOn w:val="a"/>
    <w:rsid w:val="00D40830"/>
    <w:pPr>
      <w:spacing w:before="100" w:beforeAutospacing="1" w:after="100" w:afterAutospacing="1"/>
    </w:pPr>
  </w:style>
  <w:style w:type="character" w:customStyle="1" w:styleId="c4c5">
    <w:name w:val="c4 c5"/>
    <w:basedOn w:val="a0"/>
    <w:rsid w:val="00D40830"/>
  </w:style>
  <w:style w:type="paragraph" w:customStyle="1" w:styleId="c0c2">
    <w:name w:val="c0 c2"/>
    <w:basedOn w:val="a"/>
    <w:rsid w:val="00D40830"/>
    <w:pPr>
      <w:spacing w:before="100" w:beforeAutospacing="1" w:after="100" w:afterAutospacing="1"/>
    </w:pPr>
  </w:style>
  <w:style w:type="character" w:customStyle="1" w:styleId="c4c29c5">
    <w:name w:val="c4 c29 c5"/>
    <w:basedOn w:val="a0"/>
    <w:rsid w:val="00D40830"/>
  </w:style>
  <w:style w:type="paragraph" w:customStyle="1" w:styleId="c2">
    <w:name w:val="c2"/>
    <w:basedOn w:val="a"/>
    <w:rsid w:val="003D0992"/>
    <w:pPr>
      <w:spacing w:before="100" w:beforeAutospacing="1" w:after="100" w:afterAutospacing="1"/>
    </w:pPr>
  </w:style>
  <w:style w:type="paragraph" w:customStyle="1" w:styleId="v2-lcbook-v">
    <w:name w:val="v2-lcbook-v"/>
    <w:basedOn w:val="a"/>
    <w:rsid w:val="006034A7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837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10">
    <w:name w:val="c10"/>
    <w:basedOn w:val="a"/>
    <w:rsid w:val="00654553"/>
    <w:pPr>
      <w:spacing w:before="100" w:beforeAutospacing="1" w:after="100" w:afterAutospacing="1"/>
    </w:pPr>
    <w:rPr>
      <w:i/>
      <w:iCs/>
      <w:lang w:val="en-US" w:eastAsia="en-US" w:bidi="en-US"/>
    </w:rPr>
  </w:style>
  <w:style w:type="paragraph" w:styleId="af1">
    <w:name w:val="Body Text"/>
    <w:basedOn w:val="a"/>
    <w:link w:val="af2"/>
    <w:rsid w:val="0014233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2">
    <w:name w:val="Основной текст Знак"/>
    <w:basedOn w:val="a0"/>
    <w:link w:val="af1"/>
    <w:rsid w:val="00142336"/>
    <w:rPr>
      <w:rFonts w:ascii="Calibri" w:eastAsia="Times New Roman" w:hAnsi="Calibri" w:cs="Times New Roman"/>
      <w:lang w:eastAsia="ru-RU"/>
    </w:rPr>
  </w:style>
  <w:style w:type="character" w:customStyle="1" w:styleId="c7">
    <w:name w:val="c7"/>
    <w:basedOn w:val="a0"/>
    <w:rsid w:val="00D33779"/>
  </w:style>
  <w:style w:type="paragraph" w:customStyle="1" w:styleId="c12">
    <w:name w:val="c12"/>
    <w:basedOn w:val="a"/>
    <w:rsid w:val="00D33779"/>
    <w:pPr>
      <w:spacing w:before="100" w:beforeAutospacing="1" w:after="100" w:afterAutospacing="1"/>
    </w:pPr>
    <w:rPr>
      <w:i/>
      <w:iCs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26B8D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customStyle="1" w:styleId="c16">
    <w:name w:val="c16"/>
    <w:basedOn w:val="a"/>
    <w:rsid w:val="00226B8D"/>
    <w:pPr>
      <w:spacing w:before="100" w:beforeAutospacing="1" w:after="100" w:afterAutospacing="1"/>
    </w:pPr>
    <w:rPr>
      <w:i/>
      <w:iCs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CE16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3">
    <w:name w:val="Strong"/>
    <w:uiPriority w:val="22"/>
    <w:qFormat/>
    <w:rsid w:val="00CE169D"/>
    <w:rPr>
      <w:b/>
      <w:bCs/>
      <w:spacing w:val="0"/>
    </w:rPr>
  </w:style>
  <w:style w:type="character" w:customStyle="1" w:styleId="aspan">
    <w:name w:val="aspan"/>
    <w:basedOn w:val="a0"/>
    <w:rsid w:val="00265F71"/>
  </w:style>
  <w:style w:type="character" w:customStyle="1" w:styleId="docdata">
    <w:name w:val="docdata"/>
    <w:aliases w:val="docy,v5,2329,bqiaagaaeyqcaaagiaiaaaoacaaaby4iaaaaaaaaaaaaaaaaaaaaaaaaaaaaaaaaaaaaaaaaaaaaaaaaaaaaaaaaaaaaaaaaaaaaaaaaaaaaaaaaaaaaaaaaaaaaaaaaaaaaaaaaaaaaaaaaaaaaaaaaaaaaaaaaaaaaaaaaaaaaaaaaaaaaaaaaaaaaaaaaaaaaaaaaaaaaaaaaaaaaaaaaaaaaaaaaaaaaaaaa"/>
    <w:basedOn w:val="a0"/>
    <w:rsid w:val="00FA5FD2"/>
  </w:style>
  <w:style w:type="paragraph" w:customStyle="1" w:styleId="ds-markdown-paragraph">
    <w:name w:val="ds-markdown-paragraph"/>
    <w:basedOn w:val="a"/>
    <w:rsid w:val="009C0F99"/>
    <w:pPr>
      <w:spacing w:before="100" w:beforeAutospacing="1" w:after="100" w:afterAutospacing="1"/>
    </w:pPr>
  </w:style>
  <w:style w:type="character" w:styleId="af4">
    <w:name w:val="Emphasis"/>
    <w:basedOn w:val="a0"/>
    <w:uiPriority w:val="20"/>
    <w:qFormat/>
    <w:rsid w:val="009C0F9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2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1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4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29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22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99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5584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5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1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5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93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7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9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27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3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798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80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99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89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02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12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58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493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1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9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1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2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60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61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09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6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5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3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19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8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7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0A37D-494C-4996-B6B3-1941E70A4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14</Pages>
  <Words>2428</Words>
  <Characters>13841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2025-10-14T18:12:00Z</cp:lastPrinted>
  <dcterms:created xsi:type="dcterms:W3CDTF">2025-01-19T07:56:00Z</dcterms:created>
  <dcterms:modified xsi:type="dcterms:W3CDTF">2025-10-20T18:32:00Z</dcterms:modified>
</cp:coreProperties>
</file>